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2B1B2B85"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6ACF8CAB" w14:textId="77777777" w:rsidR="00AB2EE7" w:rsidRDefault="00E42474" w:rsidP="00AB2EE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C7794F">
        <w:rPr>
          <w:rFonts w:eastAsia="Calibri"/>
          <w:b/>
          <w:color w:val="000000"/>
          <w:sz w:val="28"/>
          <w:szCs w:val="28"/>
          <w:lang w:eastAsia="en-US"/>
        </w:rPr>
        <w:t>„</w:t>
      </w:r>
      <w:r w:rsidR="00F119AC" w:rsidRPr="007B175F">
        <w:rPr>
          <w:rFonts w:eastAsia="Calibri"/>
          <w:b/>
          <w:color w:val="000000"/>
          <w:sz w:val="28"/>
          <w:szCs w:val="28"/>
          <w:lang w:eastAsia="en-US"/>
        </w:rPr>
        <w:t xml:space="preserve">Dostawa </w:t>
      </w:r>
      <w:r w:rsidR="00AB2EE7">
        <w:rPr>
          <w:rFonts w:eastAsia="Calibri"/>
          <w:b/>
          <w:color w:val="000000"/>
          <w:sz w:val="28"/>
          <w:szCs w:val="28"/>
          <w:lang w:eastAsia="en-US"/>
        </w:rPr>
        <w:t>materiałów wybuchowych i inicjujących</w:t>
      </w:r>
      <w:r w:rsidR="00AB2EE7" w:rsidRPr="007B175F">
        <w:rPr>
          <w:rFonts w:eastAsia="Calibri"/>
          <w:b/>
          <w:color w:val="000000"/>
          <w:sz w:val="28"/>
          <w:szCs w:val="28"/>
          <w:lang w:eastAsia="en-US"/>
        </w:rPr>
        <w:t xml:space="preserve"> dla Oddziałów</w:t>
      </w:r>
    </w:p>
    <w:p w14:paraId="56AD41CA" w14:textId="165F8DCC" w:rsidR="0035712B" w:rsidRPr="00282B39" w:rsidRDefault="00AB2EE7" w:rsidP="00AB2EE7">
      <w:pPr>
        <w:spacing w:before="120" w:line="312" w:lineRule="auto"/>
        <w:jc w:val="center"/>
        <w:rPr>
          <w:rFonts w:eastAsia="Calibri"/>
          <w:b/>
          <w:color w:val="000000"/>
          <w:sz w:val="28"/>
          <w:szCs w:val="28"/>
          <w:lang w:eastAsia="en-US"/>
        </w:rPr>
      </w:pPr>
      <w:r w:rsidRPr="007B175F">
        <w:rPr>
          <w:rFonts w:eastAsia="Calibri"/>
          <w:b/>
          <w:color w:val="000000"/>
          <w:sz w:val="28"/>
          <w:szCs w:val="28"/>
          <w:lang w:eastAsia="en-US"/>
        </w:rPr>
        <w:t xml:space="preserve"> Polskiej Grupy Górniczej S.</w:t>
      </w:r>
      <w:r w:rsidRPr="00203581">
        <w:rPr>
          <w:rFonts w:eastAsia="Calibri"/>
          <w:b/>
          <w:color w:val="000000"/>
          <w:sz w:val="28"/>
          <w:szCs w:val="28"/>
          <w:lang w:eastAsia="en-US"/>
        </w:rPr>
        <w:t xml:space="preserve">A. </w:t>
      </w:r>
      <w:r w:rsidRPr="00203581">
        <w:rPr>
          <w:b/>
          <w:sz w:val="28"/>
          <w:szCs w:val="28"/>
        </w:rPr>
        <w:t>–</w:t>
      </w:r>
      <w:r w:rsidRPr="00203581">
        <w:rPr>
          <w:rFonts w:eastAsia="Calibri"/>
          <w:b/>
          <w:color w:val="000000"/>
          <w:sz w:val="28"/>
          <w:szCs w:val="28"/>
          <w:lang w:eastAsia="en-US"/>
        </w:rPr>
        <w:t xml:space="preserve"> nr grupy 2</w:t>
      </w:r>
      <w:r>
        <w:rPr>
          <w:rFonts w:eastAsia="Calibri"/>
          <w:b/>
          <w:color w:val="000000"/>
          <w:sz w:val="28"/>
          <w:szCs w:val="28"/>
          <w:lang w:eastAsia="en-US"/>
        </w:rPr>
        <w:t>46-1</w:t>
      </w:r>
      <w:r w:rsidR="00C7794F">
        <w:rPr>
          <w:rFonts w:eastAsia="Calibri"/>
          <w:b/>
          <w:color w:val="000000"/>
          <w:sz w:val="28"/>
          <w:szCs w:val="28"/>
          <w:lang w:eastAsia="en-US"/>
        </w:rPr>
        <w:t>”</w:t>
      </w:r>
    </w:p>
    <w:p w14:paraId="55DA6E54" w14:textId="4BCE4899" w:rsidR="0035712B" w:rsidRPr="00282B39" w:rsidRDefault="00606BC3" w:rsidP="00282B39">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7B175F" w:rsidRPr="00436107">
        <w:rPr>
          <w:rFonts w:eastAsia="Calibri"/>
          <w:b/>
          <w:color w:val="000000"/>
          <w:sz w:val="28"/>
          <w:szCs w:val="28"/>
          <w:lang w:eastAsia="en-US"/>
        </w:rPr>
        <w:t>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A568BA">
        <w:rPr>
          <w:rFonts w:eastAsia="Calibri"/>
          <w:b/>
          <w:color w:val="000000"/>
          <w:sz w:val="28"/>
          <w:szCs w:val="28"/>
          <w:lang w:eastAsia="en-US"/>
        </w:rPr>
        <w:t>500</w:t>
      </w:r>
      <w:r w:rsidR="00AB2EE7">
        <w:rPr>
          <w:rFonts w:eastAsia="Calibri"/>
          <w:b/>
          <w:color w:val="000000"/>
          <w:sz w:val="28"/>
          <w:szCs w:val="28"/>
          <w:lang w:eastAsia="en-US"/>
        </w:rPr>
        <w:t>687</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761D7" w:rsidRDefault="0035712B" w:rsidP="00357145">
          <w:pPr>
            <w:pStyle w:val="Nagwekspisutreci"/>
            <w:spacing w:before="0" w:line="240" w:lineRule="auto"/>
            <w:rPr>
              <w:rFonts w:ascii="Times New Roman" w:hAnsi="Times New Roman" w:cs="Times New Roman"/>
              <w:color w:val="auto"/>
              <w:sz w:val="24"/>
              <w:szCs w:val="22"/>
            </w:rPr>
          </w:pPr>
          <w:r w:rsidRPr="004761D7">
            <w:rPr>
              <w:rFonts w:ascii="Times New Roman" w:hAnsi="Times New Roman" w:cs="Times New Roman"/>
              <w:color w:val="auto"/>
              <w:sz w:val="24"/>
              <w:szCs w:val="22"/>
            </w:rPr>
            <w:t>Spis treści</w:t>
          </w:r>
        </w:p>
        <w:p w14:paraId="7ECBAF12" w14:textId="1406E380"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1F24B1">
              <w:rPr>
                <w:noProof/>
                <w:webHidden/>
              </w:rPr>
              <w:t>3</w:t>
            </w:r>
            <w:r w:rsidR="00B625CB">
              <w:rPr>
                <w:noProof/>
                <w:webHidden/>
              </w:rPr>
              <w:fldChar w:fldCharType="end"/>
            </w:r>
          </w:hyperlink>
        </w:p>
        <w:p w14:paraId="67083375" w14:textId="5610B1CF"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1F24B1">
              <w:rPr>
                <w:noProof/>
                <w:webHidden/>
              </w:rPr>
              <w:t>3</w:t>
            </w:r>
            <w:r>
              <w:rPr>
                <w:noProof/>
                <w:webHidden/>
              </w:rPr>
              <w:fldChar w:fldCharType="end"/>
            </w:r>
          </w:hyperlink>
        </w:p>
        <w:p w14:paraId="40AAFB53" w14:textId="40F7B274"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1F24B1">
              <w:rPr>
                <w:noProof/>
                <w:webHidden/>
              </w:rPr>
              <w:t>3</w:t>
            </w:r>
            <w:r>
              <w:rPr>
                <w:noProof/>
                <w:webHidden/>
              </w:rPr>
              <w:fldChar w:fldCharType="end"/>
            </w:r>
          </w:hyperlink>
        </w:p>
        <w:p w14:paraId="7A788799" w14:textId="15B47152"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1F24B1">
              <w:rPr>
                <w:noProof/>
                <w:webHidden/>
              </w:rPr>
              <w:t>4</w:t>
            </w:r>
            <w:r>
              <w:rPr>
                <w:noProof/>
                <w:webHidden/>
              </w:rPr>
              <w:fldChar w:fldCharType="end"/>
            </w:r>
          </w:hyperlink>
        </w:p>
        <w:p w14:paraId="7CF700B9" w14:textId="3E7EBA69"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1F24B1">
              <w:rPr>
                <w:noProof/>
                <w:webHidden/>
              </w:rPr>
              <w:t>4</w:t>
            </w:r>
            <w:r>
              <w:rPr>
                <w:noProof/>
                <w:webHidden/>
              </w:rPr>
              <w:fldChar w:fldCharType="end"/>
            </w:r>
          </w:hyperlink>
        </w:p>
        <w:p w14:paraId="2AE3BB0F" w14:textId="5F875C2A"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1F24B1">
              <w:rPr>
                <w:noProof/>
                <w:webHidden/>
              </w:rPr>
              <w:t>5</w:t>
            </w:r>
            <w:r>
              <w:rPr>
                <w:noProof/>
                <w:webHidden/>
              </w:rPr>
              <w:fldChar w:fldCharType="end"/>
            </w:r>
          </w:hyperlink>
        </w:p>
        <w:p w14:paraId="7D8C000B" w14:textId="1BC92147"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1F24B1">
              <w:rPr>
                <w:noProof/>
                <w:webHidden/>
              </w:rPr>
              <w:t>5</w:t>
            </w:r>
            <w:r>
              <w:rPr>
                <w:noProof/>
                <w:webHidden/>
              </w:rPr>
              <w:fldChar w:fldCharType="end"/>
            </w:r>
          </w:hyperlink>
        </w:p>
        <w:p w14:paraId="7EEA9EC7" w14:textId="30024415"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1F24B1">
              <w:rPr>
                <w:noProof/>
                <w:webHidden/>
              </w:rPr>
              <w:t>5</w:t>
            </w:r>
            <w:r>
              <w:rPr>
                <w:noProof/>
                <w:webHidden/>
              </w:rPr>
              <w:fldChar w:fldCharType="end"/>
            </w:r>
          </w:hyperlink>
        </w:p>
        <w:p w14:paraId="09DA3102" w14:textId="13262BEA"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1F24B1">
              <w:rPr>
                <w:noProof/>
                <w:webHidden/>
              </w:rPr>
              <w:t>8</w:t>
            </w:r>
            <w:r>
              <w:rPr>
                <w:noProof/>
                <w:webHidden/>
              </w:rPr>
              <w:fldChar w:fldCharType="end"/>
            </w:r>
          </w:hyperlink>
        </w:p>
        <w:p w14:paraId="1296BED2" w14:textId="13BE30B6"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1F24B1">
              <w:rPr>
                <w:noProof/>
                <w:webHidden/>
              </w:rPr>
              <w:t>8</w:t>
            </w:r>
            <w:r>
              <w:rPr>
                <w:noProof/>
                <w:webHidden/>
              </w:rPr>
              <w:fldChar w:fldCharType="end"/>
            </w:r>
          </w:hyperlink>
        </w:p>
        <w:p w14:paraId="3C232E65" w14:textId="398D940C"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1F24B1">
              <w:rPr>
                <w:noProof/>
                <w:webHidden/>
              </w:rPr>
              <w:t>9</w:t>
            </w:r>
            <w:r>
              <w:rPr>
                <w:noProof/>
                <w:webHidden/>
              </w:rPr>
              <w:fldChar w:fldCharType="end"/>
            </w:r>
          </w:hyperlink>
        </w:p>
        <w:p w14:paraId="2CB7A3B2" w14:textId="22792699"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1F24B1">
              <w:rPr>
                <w:noProof/>
                <w:webHidden/>
              </w:rPr>
              <w:t>11</w:t>
            </w:r>
            <w:r>
              <w:rPr>
                <w:noProof/>
                <w:webHidden/>
              </w:rPr>
              <w:fldChar w:fldCharType="end"/>
            </w:r>
          </w:hyperlink>
        </w:p>
        <w:p w14:paraId="1C0FB6B0" w14:textId="76D7A096"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1F24B1">
              <w:rPr>
                <w:noProof/>
                <w:webHidden/>
              </w:rPr>
              <w:t>11</w:t>
            </w:r>
            <w:r>
              <w:rPr>
                <w:noProof/>
                <w:webHidden/>
              </w:rPr>
              <w:fldChar w:fldCharType="end"/>
            </w:r>
          </w:hyperlink>
        </w:p>
        <w:p w14:paraId="21E03B4E" w14:textId="0B6E2F9E"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1F24B1">
              <w:rPr>
                <w:noProof/>
                <w:webHidden/>
              </w:rPr>
              <w:t>11</w:t>
            </w:r>
            <w:r>
              <w:rPr>
                <w:noProof/>
                <w:webHidden/>
              </w:rPr>
              <w:fldChar w:fldCharType="end"/>
            </w:r>
          </w:hyperlink>
        </w:p>
        <w:p w14:paraId="324FF01C" w14:textId="3DF8B878"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1F24B1">
              <w:rPr>
                <w:noProof/>
                <w:webHidden/>
              </w:rPr>
              <w:t>12</w:t>
            </w:r>
            <w:r>
              <w:rPr>
                <w:noProof/>
                <w:webHidden/>
              </w:rPr>
              <w:fldChar w:fldCharType="end"/>
            </w:r>
          </w:hyperlink>
        </w:p>
        <w:p w14:paraId="3FBB34AB" w14:textId="10F8D452"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1F24B1">
              <w:rPr>
                <w:noProof/>
                <w:webHidden/>
              </w:rPr>
              <w:t>12</w:t>
            </w:r>
            <w:r>
              <w:rPr>
                <w:noProof/>
                <w:webHidden/>
              </w:rPr>
              <w:fldChar w:fldCharType="end"/>
            </w:r>
          </w:hyperlink>
        </w:p>
        <w:p w14:paraId="0BE05D70" w14:textId="33EE3083"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1F24B1">
              <w:rPr>
                <w:noProof/>
                <w:webHidden/>
              </w:rPr>
              <w:t>13</w:t>
            </w:r>
            <w:r>
              <w:rPr>
                <w:noProof/>
                <w:webHidden/>
              </w:rPr>
              <w:fldChar w:fldCharType="end"/>
            </w:r>
          </w:hyperlink>
        </w:p>
        <w:p w14:paraId="396D58F2" w14:textId="15148986"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1F24B1">
              <w:rPr>
                <w:noProof/>
                <w:webHidden/>
              </w:rPr>
              <w:t>13</w:t>
            </w:r>
            <w:r>
              <w:rPr>
                <w:noProof/>
                <w:webHidden/>
              </w:rPr>
              <w:fldChar w:fldCharType="end"/>
            </w:r>
          </w:hyperlink>
        </w:p>
        <w:p w14:paraId="32FA0BCA" w14:textId="7845D4F4"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1F24B1">
              <w:rPr>
                <w:noProof/>
                <w:webHidden/>
              </w:rPr>
              <w:t>13</w:t>
            </w:r>
            <w:r>
              <w:rPr>
                <w:noProof/>
                <w:webHidden/>
              </w:rPr>
              <w:fldChar w:fldCharType="end"/>
            </w:r>
          </w:hyperlink>
        </w:p>
        <w:p w14:paraId="3DA30FFC" w14:textId="64848B8B"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1F24B1">
              <w:rPr>
                <w:noProof/>
                <w:webHidden/>
              </w:rPr>
              <w:t>14</w:t>
            </w:r>
            <w:r>
              <w:rPr>
                <w:noProof/>
                <w:webHidden/>
              </w:rPr>
              <w:fldChar w:fldCharType="end"/>
            </w:r>
          </w:hyperlink>
        </w:p>
        <w:p w14:paraId="33A91AF4" w14:textId="78C6F561"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1F24B1">
              <w:rPr>
                <w:noProof/>
                <w:webHidden/>
              </w:rPr>
              <w:t>14</w:t>
            </w:r>
            <w:r>
              <w:rPr>
                <w:noProof/>
                <w:webHidden/>
              </w:rPr>
              <w:fldChar w:fldCharType="end"/>
            </w:r>
          </w:hyperlink>
        </w:p>
        <w:p w14:paraId="797BC566" w14:textId="33C1EFAE"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w:t>
            </w:r>
            <w:r w:rsidR="004761D7">
              <w:rPr>
                <w:rStyle w:val="Hipercze"/>
                <w:noProof/>
              </w:rPr>
              <w:t> </w:t>
            </w:r>
            <w:r w:rsidRPr="005B2D50">
              <w:rPr>
                <w:rStyle w:val="Hipercze"/>
                <w:noProof/>
              </w:rPr>
              <w:t>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1F24B1">
              <w:rPr>
                <w:noProof/>
                <w:webHidden/>
              </w:rPr>
              <w:t>14</w:t>
            </w:r>
            <w:r>
              <w:rPr>
                <w:noProof/>
                <w:webHidden/>
              </w:rPr>
              <w:fldChar w:fldCharType="end"/>
            </w:r>
          </w:hyperlink>
        </w:p>
        <w:p w14:paraId="1C50D431" w14:textId="00AB05D5"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1F24B1">
              <w:rPr>
                <w:noProof/>
                <w:webHidden/>
              </w:rPr>
              <w:t>14</w:t>
            </w:r>
            <w:r>
              <w:rPr>
                <w:noProof/>
                <w:webHidden/>
              </w:rPr>
              <w:fldChar w:fldCharType="end"/>
            </w:r>
          </w:hyperlink>
        </w:p>
        <w:p w14:paraId="63E91246" w14:textId="6B396823"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1F24B1">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7B7B24E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3E44E3AE"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3DF519D"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w:t>
      </w:r>
      <w:r w:rsidR="001B15DB">
        <w:rPr>
          <w:bCs/>
          <w:sz w:val="22"/>
          <w:szCs w:val="22"/>
        </w:rPr>
        <w:t xml:space="preserve"> </w:t>
      </w:r>
      <w:r w:rsidRPr="00A40845">
        <w:rPr>
          <w:bCs/>
          <w:sz w:val="22"/>
          <w:szCs w:val="22"/>
        </w:rPr>
        <w:t>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CA4FB6">
          <w:rPr>
            <w:rStyle w:val="Hipercze"/>
            <w:color w:val="auto"/>
            <w:sz w:val="22"/>
            <w:szCs w:val="22"/>
          </w:rPr>
          <w:t>www.pgg.pl</w:t>
        </w:r>
      </w:hyperlink>
    </w:p>
    <w:p w14:paraId="6CC8BB47" w14:textId="7C874389"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w:t>
      </w:r>
      <w:bookmarkStart w:id="2" w:name="_Hlk60735726"/>
    </w:p>
    <w:p w14:paraId="6BC59697" w14:textId="6C36D60E" w:rsidR="0035712B" w:rsidRPr="001B15DB" w:rsidRDefault="0035712B" w:rsidP="00357145">
      <w:pPr>
        <w:spacing w:before="120"/>
        <w:rPr>
          <w:rStyle w:val="Hipercze"/>
          <w:bCs/>
          <w:iCs/>
          <w:color w:val="auto"/>
          <w:sz w:val="22"/>
          <w:szCs w:val="22"/>
        </w:rPr>
      </w:pPr>
      <w:hyperlink r:id="rId12" w:history="1">
        <w:r w:rsidRPr="00CA4FB6">
          <w:rPr>
            <w:rStyle w:val="Hipercze"/>
            <w:color w:val="auto"/>
            <w:sz w:val="22"/>
            <w:szCs w:val="22"/>
          </w:rPr>
          <w:t>https://www.pgg.pl/strefa-korporacyjna/dostawcy/profil-nabywcy/przetargi</w:t>
        </w:r>
      </w:hyperlink>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CA4FB6">
        <w:fldChar w:fldCharType="begin"/>
      </w:r>
      <w:r w:rsidRPr="00CA4FB6">
        <w:rPr>
          <w:sz w:val="22"/>
          <w:szCs w:val="22"/>
          <w:u w:val="single"/>
        </w:rPr>
        <w:instrText xml:space="preserve"> HYPERLINK "https://efo.coig.biz" </w:instrText>
      </w:r>
      <w:r w:rsidRPr="00CA4FB6">
        <w:fldChar w:fldCharType="separate"/>
      </w:r>
      <w:r w:rsidRPr="00CA4FB6">
        <w:rPr>
          <w:rStyle w:val="Hipercze"/>
          <w:bCs/>
          <w:color w:val="auto"/>
          <w:sz w:val="22"/>
          <w:szCs w:val="22"/>
        </w:rPr>
        <w:t>https://efo.coig.biz</w:t>
      </w:r>
      <w:r w:rsidRPr="00CA4FB6">
        <w:rPr>
          <w:rStyle w:val="Hipercze"/>
          <w:bCs/>
          <w:iCs/>
          <w:color w:val="auto"/>
          <w:sz w:val="22"/>
          <w:szCs w:val="22"/>
        </w:rPr>
        <w:fldChar w:fldCharType="end"/>
      </w:r>
    </w:p>
    <w:p w14:paraId="11E105B1" w14:textId="25C339E9" w:rsidR="0035712B" w:rsidRPr="00A40845" w:rsidRDefault="0035712B" w:rsidP="00357145">
      <w:pPr>
        <w:spacing w:before="120"/>
        <w:jc w:val="both"/>
        <w:rPr>
          <w:b/>
          <w:bCs/>
          <w:iCs/>
          <w:sz w:val="22"/>
          <w:szCs w:val="22"/>
        </w:rPr>
      </w:pPr>
      <w:r w:rsidRPr="00A40845">
        <w:rPr>
          <w:b/>
          <w:bCs/>
          <w:iCs/>
          <w:sz w:val="22"/>
          <w:szCs w:val="22"/>
        </w:rPr>
        <w:t>Infolinia: 32 716 99</w:t>
      </w:r>
      <w:r w:rsidR="00C7794F">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19F8D3F7" w:rsidR="0035712B" w:rsidRPr="00A40845" w:rsidRDefault="0035712B" w:rsidP="002D5600">
      <w:pPr>
        <w:spacing w:after="120"/>
        <w:rPr>
          <w:b/>
          <w:bCs/>
          <w:sz w:val="22"/>
          <w:szCs w:val="22"/>
        </w:rPr>
      </w:pPr>
      <w:r w:rsidRPr="00A40845">
        <w:rPr>
          <w:bCs/>
          <w:sz w:val="22"/>
          <w:szCs w:val="22"/>
        </w:rPr>
        <w:t>40-039 Katowice, ul.</w:t>
      </w:r>
      <w:r w:rsidR="001B15DB">
        <w:rPr>
          <w:bCs/>
          <w:sz w:val="22"/>
          <w:szCs w:val="22"/>
        </w:rPr>
        <w:t xml:space="preserve"> </w:t>
      </w:r>
      <w:r w:rsidRPr="00A40845">
        <w:rPr>
          <w:bCs/>
          <w:sz w:val="22"/>
          <w:szCs w:val="22"/>
        </w:rPr>
        <w:t>Powstańców 30</w:t>
      </w: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61E6DB48"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9C2CC6">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67EA16A5" w:rsidR="0035712B" w:rsidRPr="00EA3FEA" w:rsidRDefault="0035712B">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p>
    <w:p w14:paraId="272FF49A" w14:textId="1A73AFFB" w:rsidR="0035712B" w:rsidRPr="00EA3FEA" w:rsidRDefault="0035712B" w:rsidP="003A34CF">
      <w:pPr>
        <w:pStyle w:val="Akapitzlist"/>
        <w:numPr>
          <w:ilvl w:val="1"/>
          <w:numId w:val="33"/>
        </w:numPr>
        <w:ind w:left="568" w:hanging="284"/>
        <w:contextualSpacing w:val="0"/>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32435CD8" w:rsidR="0035712B" w:rsidRDefault="0035712B" w:rsidP="004E47FA">
      <w:pPr>
        <w:pStyle w:val="Akapitzlist"/>
        <w:numPr>
          <w:ilvl w:val="1"/>
          <w:numId w:val="33"/>
        </w:numPr>
        <w:ind w:left="568" w:hanging="284"/>
        <w:contextualSpacing w:val="0"/>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2082D4BF" w14:textId="451512D3" w:rsidR="004E47FA" w:rsidRPr="004E47FA" w:rsidRDefault="004E47FA">
      <w:pPr>
        <w:pStyle w:val="Akapitzlist"/>
        <w:numPr>
          <w:ilvl w:val="0"/>
          <w:numId w:val="105"/>
        </w:numPr>
        <w:spacing w:after="120"/>
        <w:ind w:left="284" w:hanging="284"/>
        <w:contextualSpacing w:val="0"/>
        <w:jc w:val="both"/>
        <w:rPr>
          <w:sz w:val="22"/>
          <w:szCs w:val="22"/>
        </w:rPr>
      </w:pPr>
      <w:r w:rsidRPr="004E47FA">
        <w:rPr>
          <w:sz w:val="22"/>
          <w:szCs w:val="22"/>
        </w:rPr>
        <w:t xml:space="preserve">Zamawiający, na podstawie art. 393 ust. 1 pkt 4) ustawy </w:t>
      </w:r>
      <w:proofErr w:type="spellStart"/>
      <w:r w:rsidRPr="004E47FA">
        <w:rPr>
          <w:sz w:val="22"/>
          <w:szCs w:val="22"/>
        </w:rPr>
        <w:t>Pzp</w:t>
      </w:r>
      <w:proofErr w:type="spellEnd"/>
      <w:r w:rsidRPr="004E47FA">
        <w:rPr>
          <w:sz w:val="22"/>
          <w:szCs w:val="22"/>
        </w:rPr>
        <w:t>, odrzuci ofertę, w</w:t>
      </w:r>
      <w:r>
        <w:rPr>
          <w:sz w:val="22"/>
          <w:szCs w:val="22"/>
        </w:rPr>
        <w:t xml:space="preserve"> </w:t>
      </w:r>
      <w:r w:rsidRPr="004E47FA">
        <w:rPr>
          <w:sz w:val="22"/>
          <w:szCs w:val="22"/>
        </w:rPr>
        <w:t>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62D14DDF" w:rsidR="0035712B" w:rsidRPr="007C5663" w:rsidRDefault="0035712B" w:rsidP="00691AB4">
      <w:pPr>
        <w:pStyle w:val="Tekstpodstawowy2"/>
        <w:numPr>
          <w:ilvl w:val="0"/>
          <w:numId w:val="16"/>
        </w:numPr>
        <w:spacing w:after="0" w:line="240" w:lineRule="auto"/>
        <w:ind w:left="284" w:hanging="284"/>
        <w:jc w:val="both"/>
        <w:rPr>
          <w:b/>
          <w:bCs/>
          <w:sz w:val="22"/>
          <w:szCs w:val="22"/>
        </w:rPr>
      </w:pPr>
      <w:r w:rsidRPr="007C5663">
        <w:rPr>
          <w:bCs/>
          <w:sz w:val="22"/>
          <w:szCs w:val="22"/>
        </w:rPr>
        <w:t>Przedmiotem zamówienia jest:</w:t>
      </w:r>
      <w:r>
        <w:rPr>
          <w:b/>
          <w:sz w:val="22"/>
          <w:szCs w:val="22"/>
        </w:rPr>
        <w:t xml:space="preserve"> </w:t>
      </w:r>
      <w:r w:rsidR="00F119AC" w:rsidRPr="007C5663">
        <w:rPr>
          <w:b/>
          <w:bCs/>
          <w:sz w:val="22"/>
          <w:szCs w:val="22"/>
        </w:rPr>
        <w:t xml:space="preserve">Dostawa </w:t>
      </w:r>
      <w:r w:rsidR="00AB2EE7" w:rsidRPr="00973955">
        <w:rPr>
          <w:b/>
          <w:bCs/>
          <w:sz w:val="22"/>
          <w:szCs w:val="22"/>
        </w:rPr>
        <w:t>materiałów wybuchowych i inicjujących dla Oddziałów Polskiej Grupy Górniczej S.A. – nr grupy 246-1</w:t>
      </w:r>
    </w:p>
    <w:p w14:paraId="745CFB87" w14:textId="12A54F16" w:rsidR="00691AB4" w:rsidRDefault="0035712B" w:rsidP="00691AB4">
      <w:pPr>
        <w:numPr>
          <w:ilvl w:val="0"/>
          <w:numId w:val="16"/>
        </w:numPr>
        <w:ind w:left="284" w:hanging="284"/>
        <w:jc w:val="both"/>
        <w:rPr>
          <w:sz w:val="22"/>
          <w:szCs w:val="22"/>
        </w:rPr>
      </w:pPr>
      <w:r w:rsidRPr="00AF0337">
        <w:rPr>
          <w:sz w:val="22"/>
          <w:szCs w:val="22"/>
        </w:rPr>
        <w:t xml:space="preserve">Kod CPV: </w:t>
      </w:r>
      <w:r w:rsidR="00AB2EE7" w:rsidRPr="00E2076A">
        <w:rPr>
          <w:iCs/>
          <w:sz w:val="22"/>
          <w:szCs w:val="22"/>
          <w:lang w:val="de-DE"/>
        </w:rPr>
        <w:t>24610000</w:t>
      </w:r>
    </w:p>
    <w:p w14:paraId="6FE3633A" w14:textId="77777777" w:rsidR="00691AB4" w:rsidRDefault="0035712B" w:rsidP="00691AB4">
      <w:pPr>
        <w:numPr>
          <w:ilvl w:val="0"/>
          <w:numId w:val="16"/>
        </w:numPr>
        <w:ind w:left="284" w:hanging="284"/>
        <w:jc w:val="both"/>
        <w:rPr>
          <w:sz w:val="22"/>
          <w:szCs w:val="22"/>
        </w:rPr>
      </w:pPr>
      <w:r w:rsidRPr="00691AB4">
        <w:rPr>
          <w:sz w:val="22"/>
          <w:szCs w:val="22"/>
        </w:rPr>
        <w:t xml:space="preserve">Szczegółowy opis przedmiotu zamówienia oraz wymagania prawne i parametry techniczno-użytkowe określono w </w:t>
      </w:r>
      <w:r w:rsidRPr="00691AB4">
        <w:rPr>
          <w:b/>
          <w:sz w:val="22"/>
          <w:szCs w:val="22"/>
        </w:rPr>
        <w:t xml:space="preserve">Załączniku </w:t>
      </w:r>
      <w:r w:rsidR="00875EE1" w:rsidRPr="00691AB4">
        <w:rPr>
          <w:b/>
          <w:sz w:val="22"/>
          <w:szCs w:val="22"/>
        </w:rPr>
        <w:t>n</w:t>
      </w:r>
      <w:r w:rsidRPr="00691AB4">
        <w:rPr>
          <w:b/>
          <w:sz w:val="22"/>
          <w:szCs w:val="22"/>
        </w:rPr>
        <w:t xml:space="preserve">r 1 </w:t>
      </w:r>
      <w:r w:rsidRPr="00691AB4">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2F8A0D24" w14:textId="77777777" w:rsidR="00691AB4" w:rsidRDefault="0035712B" w:rsidP="00691AB4">
      <w:pPr>
        <w:numPr>
          <w:ilvl w:val="0"/>
          <w:numId w:val="16"/>
        </w:numPr>
        <w:ind w:left="284" w:hanging="284"/>
        <w:jc w:val="both"/>
        <w:rPr>
          <w:sz w:val="22"/>
          <w:szCs w:val="22"/>
        </w:rPr>
      </w:pPr>
      <w:r w:rsidRPr="00691AB4">
        <w:rPr>
          <w:sz w:val="22"/>
          <w:szCs w:val="22"/>
        </w:rPr>
        <w:t>W celu potwierdzenia, że oferowane świadczenie jest zgodne z wymaganiami Zamawiającego wymagane jest złożenie wraz z ofertą przedmiotowych środków dowodowych.</w:t>
      </w:r>
    </w:p>
    <w:p w14:paraId="1FD50663" w14:textId="77777777" w:rsidR="00691AB4" w:rsidRDefault="0035712B" w:rsidP="00691AB4">
      <w:pPr>
        <w:numPr>
          <w:ilvl w:val="0"/>
          <w:numId w:val="16"/>
        </w:numPr>
        <w:ind w:left="284" w:hanging="284"/>
        <w:jc w:val="both"/>
        <w:rPr>
          <w:sz w:val="22"/>
          <w:szCs w:val="22"/>
        </w:rPr>
      </w:pPr>
      <w:r w:rsidRPr="00691AB4">
        <w:rPr>
          <w:sz w:val="22"/>
          <w:szCs w:val="22"/>
        </w:rPr>
        <w:t>Zamawiający nie dopuszcza możliwości składania ofert wariantowych.</w:t>
      </w:r>
    </w:p>
    <w:p w14:paraId="0AD2A899" w14:textId="5817B624" w:rsidR="00691AB4" w:rsidRPr="00691AB4" w:rsidRDefault="0035712B" w:rsidP="00691AB4">
      <w:pPr>
        <w:numPr>
          <w:ilvl w:val="0"/>
          <w:numId w:val="16"/>
        </w:numPr>
        <w:ind w:left="284" w:hanging="284"/>
        <w:jc w:val="both"/>
        <w:rPr>
          <w:sz w:val="22"/>
          <w:szCs w:val="22"/>
        </w:rPr>
      </w:pPr>
      <w:r w:rsidRPr="00691AB4">
        <w:rPr>
          <w:sz w:val="22"/>
          <w:szCs w:val="22"/>
        </w:rPr>
        <w:lastRenderedPageBreak/>
        <w:t>Zamawiający</w:t>
      </w:r>
      <w:r w:rsidR="00AF0337" w:rsidRPr="00691AB4">
        <w:rPr>
          <w:sz w:val="22"/>
          <w:szCs w:val="22"/>
        </w:rPr>
        <w:t xml:space="preserve"> </w:t>
      </w:r>
      <w:r w:rsidRPr="00691AB4">
        <w:rPr>
          <w:sz w:val="22"/>
          <w:szCs w:val="22"/>
        </w:rPr>
        <w:t>zastrzega sobie prawo do zmiany ilości zamawianych towarów w ramach poszczególnych pozycji asortymentowych i składania zamówień według rzeczywistych potrzeb</w:t>
      </w:r>
      <w:r w:rsidR="00EF0760" w:rsidRPr="00691AB4">
        <w:rPr>
          <w:sz w:val="22"/>
          <w:szCs w:val="22"/>
        </w:rPr>
        <w:t xml:space="preserve"> </w:t>
      </w:r>
      <w:r w:rsidRPr="00691AB4">
        <w:rPr>
          <w:sz w:val="22"/>
          <w:szCs w:val="22"/>
        </w:rPr>
        <w:t>z</w:t>
      </w:r>
      <w:r w:rsidR="00EF0760" w:rsidRPr="00691AB4">
        <w:rPr>
          <w:sz w:val="22"/>
          <w:szCs w:val="22"/>
        </w:rPr>
        <w:t> </w:t>
      </w:r>
      <w:r w:rsidRPr="00691AB4">
        <w:rPr>
          <w:sz w:val="22"/>
          <w:szCs w:val="22"/>
        </w:rPr>
        <w:t>zastrzeżeniem, że całkowita wartość dostaw nie przekroczy wartości umowy.</w:t>
      </w:r>
    </w:p>
    <w:p w14:paraId="16157CB7" w14:textId="07C142AE" w:rsidR="009A5FEA" w:rsidRPr="00691AB4" w:rsidRDefault="009A5FEA" w:rsidP="00691AB4">
      <w:pPr>
        <w:numPr>
          <w:ilvl w:val="0"/>
          <w:numId w:val="16"/>
        </w:numPr>
        <w:spacing w:after="120"/>
        <w:ind w:left="284" w:hanging="284"/>
        <w:jc w:val="both"/>
        <w:rPr>
          <w:sz w:val="22"/>
          <w:szCs w:val="22"/>
        </w:rPr>
      </w:pPr>
      <w:r w:rsidRPr="00691AB4">
        <w:rPr>
          <w:sz w:val="22"/>
          <w:szCs w:val="22"/>
        </w:rPr>
        <w:t>Zamawiający oświadcza, że minimalny gwarantowany poziom wykonania umowy wynosi 50% wartości udzielonego zamówienia. Wykonawcy nie przysługują roszczenia o wykonanie umowy w większym zakresie.</w:t>
      </w:r>
    </w:p>
    <w:p w14:paraId="1AFB1AA0" w14:textId="52AF6E2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 xml:space="preserve">Część IV. </w:t>
      </w:r>
      <w:r w:rsidRPr="004578F4">
        <w:rPr>
          <w:rFonts w:ascii="Times New Roman" w:hAnsi="Times New Roman" w:cs="Times New Roman"/>
          <w:color w:val="auto"/>
          <w:sz w:val="22"/>
          <w:szCs w:val="22"/>
        </w:rPr>
        <w:t>Oferty częściowe.</w:t>
      </w:r>
      <w:bookmarkEnd w:id="5"/>
    </w:p>
    <w:p w14:paraId="1CDC151E" w14:textId="055A6549" w:rsidR="00D229E8" w:rsidRPr="00791E39" w:rsidRDefault="0035712B" w:rsidP="00791E39">
      <w:pPr>
        <w:numPr>
          <w:ilvl w:val="0"/>
          <w:numId w:val="17"/>
        </w:numPr>
        <w:ind w:left="284" w:hanging="284"/>
        <w:jc w:val="both"/>
        <w:rPr>
          <w:sz w:val="22"/>
          <w:szCs w:val="22"/>
        </w:rPr>
      </w:pPr>
      <w:r w:rsidRPr="00D61804">
        <w:rPr>
          <w:sz w:val="22"/>
          <w:szCs w:val="22"/>
        </w:rPr>
        <w:t xml:space="preserve">Zamawiający </w:t>
      </w:r>
      <w:r w:rsidRPr="00D61804">
        <w:rPr>
          <w:b/>
          <w:sz w:val="22"/>
          <w:szCs w:val="22"/>
        </w:rPr>
        <w:t>dopuszcza możliwość</w:t>
      </w:r>
      <w:r w:rsidR="00AF0337" w:rsidRPr="00D61804">
        <w:rPr>
          <w:b/>
          <w:sz w:val="22"/>
          <w:szCs w:val="22"/>
        </w:rPr>
        <w:t xml:space="preserve"> </w:t>
      </w:r>
      <w:r w:rsidR="00832A22">
        <w:rPr>
          <w:b/>
          <w:sz w:val="22"/>
          <w:szCs w:val="22"/>
        </w:rPr>
        <w:t xml:space="preserve">skłania </w:t>
      </w:r>
      <w:r w:rsidRPr="00D61804">
        <w:rPr>
          <w:b/>
          <w:sz w:val="22"/>
          <w:szCs w:val="22"/>
        </w:rPr>
        <w:t xml:space="preserve">ofert częściowych </w:t>
      </w:r>
      <w:r w:rsidRPr="00D61804">
        <w:rPr>
          <w:sz w:val="22"/>
          <w:szCs w:val="22"/>
        </w:rPr>
        <w:t>na poszczególne części zamówienia (</w:t>
      </w:r>
      <w:r w:rsidRPr="00D61804">
        <w:rPr>
          <w:b/>
          <w:bCs/>
          <w:sz w:val="22"/>
          <w:szCs w:val="22"/>
        </w:rPr>
        <w:t>zadania</w:t>
      </w:r>
      <w:r w:rsidRPr="00D61804">
        <w:rPr>
          <w:sz w:val="22"/>
          <w:szCs w:val="22"/>
        </w:rPr>
        <w:t xml:space="preserve">) wyszczególnione w </w:t>
      </w:r>
      <w:r w:rsidRPr="00D61804">
        <w:rPr>
          <w:b/>
          <w:sz w:val="22"/>
          <w:szCs w:val="22"/>
        </w:rPr>
        <w:t xml:space="preserve">Załączniku </w:t>
      </w:r>
      <w:r w:rsidR="00875EE1" w:rsidRPr="00D61804">
        <w:rPr>
          <w:b/>
          <w:sz w:val="22"/>
          <w:szCs w:val="22"/>
        </w:rPr>
        <w:t>n</w:t>
      </w:r>
      <w:r w:rsidRPr="00D61804">
        <w:rPr>
          <w:b/>
          <w:sz w:val="22"/>
          <w:szCs w:val="22"/>
        </w:rPr>
        <w:t>r 2</w:t>
      </w:r>
      <w:r w:rsidRPr="00D61804">
        <w:rPr>
          <w:b/>
          <w:i/>
          <w:sz w:val="22"/>
          <w:szCs w:val="22"/>
        </w:rPr>
        <w:t xml:space="preserve"> </w:t>
      </w:r>
      <w:r w:rsidRPr="00D61804">
        <w:rPr>
          <w:sz w:val="22"/>
          <w:szCs w:val="22"/>
        </w:rPr>
        <w:t xml:space="preserve">do SWZ. Składana oferta winna obejmować cały zakres rzeczowy i ilościowy części zamówienia. </w:t>
      </w:r>
      <w:r w:rsidRPr="00D61804">
        <w:rPr>
          <w:bCs/>
          <w:sz w:val="22"/>
          <w:szCs w:val="22"/>
        </w:rPr>
        <w:t xml:space="preserve">Liczba części </w:t>
      </w:r>
      <w:r w:rsidRPr="00994956">
        <w:rPr>
          <w:bCs/>
          <w:sz w:val="22"/>
          <w:szCs w:val="22"/>
        </w:rPr>
        <w:t>zamówienia</w:t>
      </w:r>
      <w:r w:rsidRPr="00994956">
        <w:rPr>
          <w:b/>
          <w:sz w:val="22"/>
          <w:szCs w:val="22"/>
        </w:rPr>
        <w:t xml:space="preserve"> (zadań) wynosi: </w:t>
      </w:r>
      <w:r w:rsidR="00994956" w:rsidRPr="00994956">
        <w:rPr>
          <w:b/>
          <w:sz w:val="22"/>
          <w:szCs w:val="22"/>
        </w:rPr>
        <w:t>9</w:t>
      </w:r>
      <w:r w:rsidRPr="00810A03">
        <w:rPr>
          <w:b/>
          <w:sz w:val="22"/>
          <w:szCs w:val="22"/>
        </w:rPr>
        <w:t>.</w:t>
      </w:r>
    </w:p>
    <w:p w14:paraId="3C145936" w14:textId="1B7C14ED" w:rsidR="0035712B" w:rsidRPr="00D61804" w:rsidRDefault="0035712B">
      <w:pPr>
        <w:numPr>
          <w:ilvl w:val="0"/>
          <w:numId w:val="17"/>
        </w:numPr>
        <w:spacing w:after="120"/>
        <w:ind w:left="284" w:hanging="284"/>
        <w:jc w:val="both"/>
        <w:rPr>
          <w:sz w:val="22"/>
          <w:szCs w:val="22"/>
        </w:rPr>
      </w:pPr>
      <w:r w:rsidRPr="00D61804">
        <w:rPr>
          <w:sz w:val="22"/>
          <w:szCs w:val="22"/>
        </w:rPr>
        <w:t>Zamawiający przewiduje możliwość złożenia oferty przez jednego Wykonawcę na jedną lub więcej części zamówienia</w:t>
      </w:r>
      <w:r w:rsidR="00D229E8">
        <w:rPr>
          <w:sz w:val="22"/>
          <w:szCs w:val="22"/>
        </w:rPr>
        <w:t xml:space="preserve"> (zadań)</w:t>
      </w:r>
      <w:r w:rsidR="00AF0337" w:rsidRPr="00D61804">
        <w:rPr>
          <w:sz w:val="22"/>
          <w:szCs w:val="22"/>
        </w:rPr>
        <w:t>.</w:t>
      </w: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5E917C1"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6A413136"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2C0752BA" w:rsidR="0035712B" w:rsidRPr="00E45126" w:rsidRDefault="0035712B">
      <w:pPr>
        <w:pStyle w:val="Akapitzlist"/>
        <w:numPr>
          <w:ilvl w:val="1"/>
          <w:numId w:val="18"/>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3E71A8E9"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025D59AE" w:rsidR="0035712B" w:rsidRPr="00E45126" w:rsidRDefault="0035712B">
      <w:pPr>
        <w:pStyle w:val="Akapitzlist"/>
        <w:numPr>
          <w:ilvl w:val="1"/>
          <w:numId w:val="18"/>
        </w:numPr>
        <w:ind w:left="568" w:hanging="284"/>
        <w:jc w:val="both"/>
        <w:rPr>
          <w:sz w:val="22"/>
          <w:szCs w:val="22"/>
        </w:rPr>
      </w:pPr>
      <w:r w:rsidRPr="00E45126">
        <w:rPr>
          <w:sz w:val="22"/>
          <w:szCs w:val="22"/>
        </w:rPr>
        <w:t>zdolności do występowania w obrocie gospodarczym</w:t>
      </w:r>
      <w:r>
        <w:rPr>
          <w:sz w:val="22"/>
          <w:szCs w:val="22"/>
        </w:rPr>
        <w:t xml:space="preserve"> </w:t>
      </w:r>
      <w:r w:rsidR="00324D9B">
        <w:rPr>
          <w:sz w:val="22"/>
          <w:szCs w:val="22"/>
        </w:rPr>
        <w:t>–</w:t>
      </w:r>
      <w:r>
        <w:rPr>
          <w:sz w:val="22"/>
          <w:szCs w:val="22"/>
        </w:rPr>
        <w:t xml:space="preserve"> </w:t>
      </w:r>
      <w:r w:rsidRPr="00E45126">
        <w:rPr>
          <w:sz w:val="22"/>
          <w:szCs w:val="22"/>
        </w:rPr>
        <w:t>Wykonawca powinien być wpisany do</w:t>
      </w:r>
      <w:r w:rsidR="00326043">
        <w:rPr>
          <w:sz w:val="22"/>
          <w:szCs w:val="22"/>
        </w:rPr>
        <w:t> </w:t>
      </w:r>
      <w:r w:rsidRPr="00E45126">
        <w:rPr>
          <w:sz w:val="22"/>
          <w:szCs w:val="22"/>
        </w:rPr>
        <w:t>rejestru działalności gospodarczej prowadzonego w kraju, w którym wykonawca ma siedzibę,</w:t>
      </w:r>
    </w:p>
    <w:p w14:paraId="58F5A830" w14:textId="21CFABB3" w:rsidR="0035712B" w:rsidRPr="004447FA" w:rsidRDefault="0035712B">
      <w:pPr>
        <w:pStyle w:val="Akapitzlist"/>
        <w:numPr>
          <w:ilvl w:val="1"/>
          <w:numId w:val="18"/>
        </w:numPr>
        <w:spacing w:after="60"/>
        <w:ind w:left="568" w:hanging="284"/>
        <w:contextualSpacing w:val="0"/>
        <w:jc w:val="both"/>
        <w:rPr>
          <w:sz w:val="22"/>
          <w:szCs w:val="22"/>
        </w:rPr>
      </w:pPr>
      <w:r w:rsidRPr="004447FA">
        <w:rPr>
          <w:sz w:val="22"/>
          <w:szCs w:val="22"/>
        </w:rPr>
        <w:t xml:space="preserve">sytuacji ekonomicznej i finansowej </w:t>
      </w:r>
      <w:r w:rsidR="001D346A" w:rsidRPr="00F96249">
        <w:rPr>
          <w:sz w:val="22"/>
          <w:szCs w:val="22"/>
        </w:rPr>
        <w:t>–</w:t>
      </w:r>
      <w:r w:rsidRPr="004447FA">
        <w:rPr>
          <w:sz w:val="22"/>
          <w:szCs w:val="22"/>
        </w:rPr>
        <w:t xml:space="preserve"> Wykonawca wykaże, że posiada roczny przychód za ostatnie 3 lata obrotowe, a jeśli okres prowadzenia działalności jest krótszy</w:t>
      </w:r>
      <w:r>
        <w:rPr>
          <w:sz w:val="22"/>
          <w:szCs w:val="22"/>
        </w:rPr>
        <w:t xml:space="preserve"> </w:t>
      </w:r>
      <w:r w:rsidR="002579E3">
        <w:rPr>
          <w:sz w:val="22"/>
          <w:szCs w:val="22"/>
        </w:rPr>
        <w:t>–</w:t>
      </w:r>
      <w:r w:rsidRPr="004447FA">
        <w:rPr>
          <w:sz w:val="22"/>
          <w:szCs w:val="22"/>
        </w:rPr>
        <w:t xml:space="preserve"> odpowiednio</w:t>
      </w:r>
      <w:r w:rsidR="00EF0760">
        <w:rPr>
          <w:sz w:val="22"/>
          <w:szCs w:val="22"/>
        </w:rPr>
        <w:t xml:space="preserve"> </w:t>
      </w:r>
      <w:r w:rsidRPr="004447FA">
        <w:rPr>
          <w:sz w:val="22"/>
          <w:szCs w:val="22"/>
        </w:rPr>
        <w:t>w</w:t>
      </w:r>
      <w:r w:rsidR="00EF0760">
        <w:rPr>
          <w:sz w:val="22"/>
          <w:szCs w:val="22"/>
        </w:rPr>
        <w:t> </w:t>
      </w:r>
      <w:r w:rsidRPr="004447FA">
        <w:rPr>
          <w:sz w:val="22"/>
          <w:szCs w:val="22"/>
        </w:rPr>
        <w:t>tym okresie, w wysokości:</w:t>
      </w:r>
    </w:p>
    <w:tbl>
      <w:tblPr>
        <w:tblW w:w="4013" w:type="pct"/>
        <w:tblInd w:w="709" w:type="dxa"/>
        <w:tblCellMar>
          <w:left w:w="70" w:type="dxa"/>
          <w:right w:w="70" w:type="dxa"/>
        </w:tblCellMar>
        <w:tblLook w:val="0000" w:firstRow="0" w:lastRow="0" w:firstColumn="0" w:lastColumn="0" w:noHBand="0" w:noVBand="0"/>
      </w:tblPr>
      <w:tblGrid>
        <w:gridCol w:w="1548"/>
        <w:gridCol w:w="485"/>
        <w:gridCol w:w="348"/>
        <w:gridCol w:w="1306"/>
        <w:gridCol w:w="3593"/>
      </w:tblGrid>
      <w:tr w:rsidR="00AB2EE7" w:rsidRPr="00AB2EE7" w14:paraId="3D7B43AD" w14:textId="77777777" w:rsidTr="004B714F">
        <w:trPr>
          <w:trHeight w:val="100"/>
        </w:trPr>
        <w:tc>
          <w:tcPr>
            <w:tcW w:w="1063" w:type="pct"/>
            <w:shd w:val="clear" w:color="FFFFFF" w:fill="FFFFFF"/>
            <w:vAlign w:val="center"/>
          </w:tcPr>
          <w:p w14:paraId="63422675" w14:textId="77777777" w:rsidR="00762D79" w:rsidRPr="00994956" w:rsidRDefault="00762D79" w:rsidP="00762D79">
            <w:pPr>
              <w:jc w:val="center"/>
              <w:rPr>
                <w:sz w:val="22"/>
                <w:szCs w:val="22"/>
              </w:rPr>
            </w:pPr>
            <w:r w:rsidRPr="00994956">
              <w:rPr>
                <w:sz w:val="22"/>
                <w:szCs w:val="22"/>
              </w:rPr>
              <w:t>Dla zadania nr</w:t>
            </w:r>
          </w:p>
        </w:tc>
        <w:tc>
          <w:tcPr>
            <w:tcW w:w="333" w:type="pct"/>
            <w:shd w:val="clear" w:color="FFFFFF" w:fill="FFFFFF"/>
            <w:noWrap/>
            <w:vAlign w:val="center"/>
          </w:tcPr>
          <w:p w14:paraId="7BCA3B5B" w14:textId="77777777" w:rsidR="00762D79" w:rsidRPr="00994956" w:rsidRDefault="00762D79" w:rsidP="00762D79">
            <w:pPr>
              <w:jc w:val="center"/>
              <w:rPr>
                <w:sz w:val="22"/>
                <w:szCs w:val="22"/>
              </w:rPr>
            </w:pPr>
            <w:r w:rsidRPr="00994956">
              <w:rPr>
                <w:sz w:val="22"/>
                <w:szCs w:val="22"/>
              </w:rPr>
              <w:t>1</w:t>
            </w:r>
          </w:p>
        </w:tc>
        <w:tc>
          <w:tcPr>
            <w:tcW w:w="239" w:type="pct"/>
            <w:shd w:val="clear" w:color="FFFFFF" w:fill="FFFFFF"/>
            <w:vAlign w:val="center"/>
          </w:tcPr>
          <w:p w14:paraId="1853FEA2" w14:textId="36FAC606" w:rsidR="00762D79" w:rsidRPr="00994956" w:rsidRDefault="00D926E6" w:rsidP="00762D79">
            <w:pPr>
              <w:rPr>
                <w:sz w:val="22"/>
                <w:szCs w:val="22"/>
              </w:rPr>
            </w:pPr>
            <w:r w:rsidRPr="00994956">
              <w:rPr>
                <w:sz w:val="22"/>
                <w:szCs w:val="22"/>
              </w:rPr>
              <w:t>–</w:t>
            </w:r>
          </w:p>
        </w:tc>
        <w:tc>
          <w:tcPr>
            <w:tcW w:w="897" w:type="pct"/>
            <w:shd w:val="clear" w:color="FFFFFF" w:fill="FFFFFF"/>
            <w:vAlign w:val="center"/>
          </w:tcPr>
          <w:p w14:paraId="695C47F8" w14:textId="4D7E6716" w:rsidR="00762D79" w:rsidRPr="00994956" w:rsidRDefault="00994956" w:rsidP="00762D79">
            <w:pPr>
              <w:rPr>
                <w:sz w:val="22"/>
                <w:szCs w:val="22"/>
              </w:rPr>
            </w:pPr>
            <w:r>
              <w:rPr>
                <w:sz w:val="22"/>
                <w:szCs w:val="22"/>
              </w:rPr>
              <w:t xml:space="preserve">   </w:t>
            </w:r>
            <w:r w:rsidR="004B714F" w:rsidRPr="00994956">
              <w:rPr>
                <w:sz w:val="22"/>
                <w:szCs w:val="22"/>
              </w:rPr>
              <w:t>3</w:t>
            </w:r>
            <w:r>
              <w:rPr>
                <w:sz w:val="22"/>
                <w:szCs w:val="22"/>
              </w:rPr>
              <w:t>92</w:t>
            </w:r>
            <w:r w:rsidR="00B758DC" w:rsidRPr="00994956">
              <w:rPr>
                <w:sz w:val="22"/>
                <w:szCs w:val="22"/>
              </w:rPr>
              <w:t> 000,00</w:t>
            </w:r>
          </w:p>
        </w:tc>
        <w:tc>
          <w:tcPr>
            <w:tcW w:w="2468" w:type="pct"/>
            <w:shd w:val="clear" w:color="FFFFFF" w:fill="FFFFFF"/>
            <w:vAlign w:val="center"/>
          </w:tcPr>
          <w:p w14:paraId="1441DB00" w14:textId="7F50F732" w:rsidR="00762D79" w:rsidRPr="00994956" w:rsidRDefault="00762D79" w:rsidP="00762D79">
            <w:pPr>
              <w:rPr>
                <w:sz w:val="22"/>
                <w:szCs w:val="22"/>
              </w:rPr>
            </w:pPr>
            <w:r w:rsidRPr="00994956">
              <w:rPr>
                <w:sz w:val="22"/>
                <w:szCs w:val="22"/>
              </w:rPr>
              <w:t>PLN</w:t>
            </w:r>
          </w:p>
        </w:tc>
      </w:tr>
      <w:tr w:rsidR="00AB2EE7" w:rsidRPr="00AB2EE7" w14:paraId="458DA8A2" w14:textId="77777777" w:rsidTr="004B714F">
        <w:trPr>
          <w:trHeight w:val="100"/>
        </w:trPr>
        <w:tc>
          <w:tcPr>
            <w:tcW w:w="1063" w:type="pct"/>
            <w:shd w:val="clear" w:color="FFFFFF" w:fill="FFFFFF"/>
            <w:vAlign w:val="center"/>
          </w:tcPr>
          <w:p w14:paraId="3CE011EC" w14:textId="77777777" w:rsidR="00762D79" w:rsidRPr="00994956" w:rsidRDefault="00762D79" w:rsidP="00762D79">
            <w:pPr>
              <w:jc w:val="center"/>
              <w:rPr>
                <w:sz w:val="22"/>
                <w:szCs w:val="22"/>
              </w:rPr>
            </w:pPr>
            <w:r w:rsidRPr="00994956">
              <w:rPr>
                <w:sz w:val="22"/>
                <w:szCs w:val="22"/>
              </w:rPr>
              <w:t>Dla zadania nr</w:t>
            </w:r>
          </w:p>
        </w:tc>
        <w:tc>
          <w:tcPr>
            <w:tcW w:w="333" w:type="pct"/>
            <w:shd w:val="clear" w:color="FFFFFF" w:fill="FFFFFF"/>
            <w:noWrap/>
            <w:vAlign w:val="center"/>
          </w:tcPr>
          <w:p w14:paraId="7B1C6EE9" w14:textId="77777777" w:rsidR="00762D79" w:rsidRPr="00994956" w:rsidRDefault="00762D79" w:rsidP="00762D79">
            <w:pPr>
              <w:jc w:val="center"/>
              <w:rPr>
                <w:sz w:val="22"/>
                <w:szCs w:val="22"/>
              </w:rPr>
            </w:pPr>
            <w:r w:rsidRPr="00994956">
              <w:rPr>
                <w:sz w:val="22"/>
                <w:szCs w:val="22"/>
              </w:rPr>
              <w:t>2</w:t>
            </w:r>
          </w:p>
        </w:tc>
        <w:tc>
          <w:tcPr>
            <w:tcW w:w="239" w:type="pct"/>
            <w:shd w:val="clear" w:color="FFFFFF" w:fill="FFFFFF"/>
            <w:vAlign w:val="center"/>
          </w:tcPr>
          <w:p w14:paraId="0CD7DB3B" w14:textId="4D8B9F68" w:rsidR="00762D79" w:rsidRPr="00994956" w:rsidRDefault="00D926E6" w:rsidP="00762D79">
            <w:pPr>
              <w:rPr>
                <w:sz w:val="22"/>
                <w:szCs w:val="22"/>
              </w:rPr>
            </w:pPr>
            <w:r w:rsidRPr="00994956">
              <w:rPr>
                <w:sz w:val="22"/>
                <w:szCs w:val="22"/>
              </w:rPr>
              <w:t>–</w:t>
            </w:r>
          </w:p>
        </w:tc>
        <w:tc>
          <w:tcPr>
            <w:tcW w:w="897" w:type="pct"/>
            <w:shd w:val="clear" w:color="FFFFFF" w:fill="FFFFFF"/>
            <w:vAlign w:val="center"/>
          </w:tcPr>
          <w:p w14:paraId="50022034" w14:textId="710F73BA" w:rsidR="00762D79" w:rsidRPr="00994956" w:rsidRDefault="00994956" w:rsidP="00762D79">
            <w:pPr>
              <w:rPr>
                <w:sz w:val="22"/>
                <w:szCs w:val="22"/>
              </w:rPr>
            </w:pPr>
            <w:r>
              <w:rPr>
                <w:sz w:val="22"/>
                <w:szCs w:val="22"/>
              </w:rPr>
              <w:t>1 374</w:t>
            </w:r>
            <w:r w:rsidR="00762D79" w:rsidRPr="00994956">
              <w:rPr>
                <w:sz w:val="22"/>
                <w:szCs w:val="22"/>
              </w:rPr>
              <w:t> 000,00</w:t>
            </w:r>
          </w:p>
        </w:tc>
        <w:tc>
          <w:tcPr>
            <w:tcW w:w="2468" w:type="pct"/>
            <w:shd w:val="clear" w:color="FFFFFF" w:fill="FFFFFF"/>
            <w:vAlign w:val="center"/>
          </w:tcPr>
          <w:p w14:paraId="7C9A4673" w14:textId="6687DA94" w:rsidR="00762D79" w:rsidRPr="00994956" w:rsidRDefault="00762D79" w:rsidP="00762D79">
            <w:pPr>
              <w:rPr>
                <w:sz w:val="22"/>
                <w:szCs w:val="22"/>
              </w:rPr>
            </w:pPr>
            <w:r w:rsidRPr="00994956">
              <w:rPr>
                <w:sz w:val="22"/>
                <w:szCs w:val="22"/>
              </w:rPr>
              <w:t>PLN</w:t>
            </w:r>
          </w:p>
        </w:tc>
      </w:tr>
      <w:tr w:rsidR="00AB2EE7" w:rsidRPr="00AB2EE7" w14:paraId="06D6FDF9" w14:textId="77777777" w:rsidTr="004B714F">
        <w:trPr>
          <w:trHeight w:val="100"/>
        </w:trPr>
        <w:tc>
          <w:tcPr>
            <w:tcW w:w="1063" w:type="pct"/>
            <w:shd w:val="clear" w:color="FFFFFF" w:fill="FFFFFF"/>
            <w:vAlign w:val="center"/>
          </w:tcPr>
          <w:p w14:paraId="668B1642" w14:textId="77777777" w:rsidR="00762D79" w:rsidRPr="00994956" w:rsidRDefault="00762D79" w:rsidP="00762D79">
            <w:pPr>
              <w:jc w:val="center"/>
              <w:rPr>
                <w:sz w:val="22"/>
                <w:szCs w:val="22"/>
              </w:rPr>
            </w:pPr>
            <w:r w:rsidRPr="00994956">
              <w:rPr>
                <w:sz w:val="22"/>
                <w:szCs w:val="22"/>
              </w:rPr>
              <w:t>Dla zadania nr</w:t>
            </w:r>
          </w:p>
        </w:tc>
        <w:tc>
          <w:tcPr>
            <w:tcW w:w="333" w:type="pct"/>
            <w:shd w:val="clear" w:color="FFFFFF" w:fill="FFFFFF"/>
            <w:noWrap/>
            <w:vAlign w:val="center"/>
          </w:tcPr>
          <w:p w14:paraId="00E1BFCA" w14:textId="006F40B6" w:rsidR="00762D79" w:rsidRPr="00994956" w:rsidRDefault="00762D79" w:rsidP="00762D79">
            <w:pPr>
              <w:jc w:val="center"/>
              <w:rPr>
                <w:sz w:val="22"/>
                <w:szCs w:val="22"/>
              </w:rPr>
            </w:pPr>
            <w:r w:rsidRPr="00994956">
              <w:rPr>
                <w:sz w:val="22"/>
                <w:szCs w:val="22"/>
              </w:rPr>
              <w:t>3</w:t>
            </w:r>
          </w:p>
        </w:tc>
        <w:tc>
          <w:tcPr>
            <w:tcW w:w="239" w:type="pct"/>
            <w:shd w:val="clear" w:color="FFFFFF" w:fill="FFFFFF"/>
            <w:vAlign w:val="center"/>
          </w:tcPr>
          <w:p w14:paraId="6F876BBE" w14:textId="4712371F" w:rsidR="00762D79" w:rsidRPr="00994956" w:rsidRDefault="00D926E6" w:rsidP="00762D79">
            <w:pPr>
              <w:rPr>
                <w:sz w:val="22"/>
                <w:szCs w:val="22"/>
              </w:rPr>
            </w:pPr>
            <w:r w:rsidRPr="00994956">
              <w:rPr>
                <w:sz w:val="22"/>
                <w:szCs w:val="22"/>
              </w:rPr>
              <w:t>–</w:t>
            </w:r>
          </w:p>
        </w:tc>
        <w:tc>
          <w:tcPr>
            <w:tcW w:w="897" w:type="pct"/>
            <w:shd w:val="clear" w:color="FFFFFF" w:fill="FFFFFF"/>
            <w:vAlign w:val="center"/>
          </w:tcPr>
          <w:p w14:paraId="393D3D2E" w14:textId="7FE87253" w:rsidR="00762D79" w:rsidRPr="00994956" w:rsidRDefault="00E70CE2" w:rsidP="00762D79">
            <w:pPr>
              <w:rPr>
                <w:sz w:val="22"/>
                <w:szCs w:val="22"/>
              </w:rPr>
            </w:pPr>
            <w:r w:rsidRPr="00994956">
              <w:rPr>
                <w:sz w:val="22"/>
                <w:szCs w:val="22"/>
              </w:rPr>
              <w:t xml:space="preserve">  </w:t>
            </w:r>
            <w:r w:rsidR="004B714F" w:rsidRPr="00994956">
              <w:rPr>
                <w:sz w:val="22"/>
                <w:szCs w:val="22"/>
              </w:rPr>
              <w:t xml:space="preserve"> </w:t>
            </w:r>
            <w:r w:rsidR="00994956">
              <w:rPr>
                <w:sz w:val="22"/>
                <w:szCs w:val="22"/>
              </w:rPr>
              <w:t xml:space="preserve">  </w:t>
            </w:r>
            <w:r w:rsidR="004B714F" w:rsidRPr="00994956">
              <w:rPr>
                <w:sz w:val="22"/>
                <w:szCs w:val="22"/>
              </w:rPr>
              <w:t>1</w:t>
            </w:r>
            <w:r w:rsidR="00994956">
              <w:rPr>
                <w:sz w:val="22"/>
                <w:szCs w:val="22"/>
              </w:rPr>
              <w:t>3</w:t>
            </w:r>
            <w:r w:rsidR="00B758DC" w:rsidRPr="00994956">
              <w:rPr>
                <w:sz w:val="22"/>
                <w:szCs w:val="22"/>
              </w:rPr>
              <w:t xml:space="preserve"> </w:t>
            </w:r>
            <w:r w:rsidR="00762D79" w:rsidRPr="00994956">
              <w:rPr>
                <w:sz w:val="22"/>
                <w:szCs w:val="22"/>
              </w:rPr>
              <w:t>000,00</w:t>
            </w:r>
          </w:p>
        </w:tc>
        <w:tc>
          <w:tcPr>
            <w:tcW w:w="2468" w:type="pct"/>
            <w:shd w:val="clear" w:color="FFFFFF" w:fill="FFFFFF"/>
          </w:tcPr>
          <w:p w14:paraId="7D60D4F7" w14:textId="18941F37" w:rsidR="00762D79" w:rsidRPr="00994956" w:rsidRDefault="00762D79" w:rsidP="00762D79">
            <w:pPr>
              <w:rPr>
                <w:sz w:val="22"/>
                <w:szCs w:val="22"/>
              </w:rPr>
            </w:pPr>
            <w:r w:rsidRPr="00994956">
              <w:rPr>
                <w:sz w:val="22"/>
                <w:szCs w:val="22"/>
              </w:rPr>
              <w:t>PLN</w:t>
            </w:r>
          </w:p>
        </w:tc>
      </w:tr>
      <w:tr w:rsidR="00AB2EE7" w:rsidRPr="00AB2EE7" w14:paraId="28BDCAEB" w14:textId="77777777" w:rsidTr="004B714F">
        <w:trPr>
          <w:trHeight w:val="100"/>
        </w:trPr>
        <w:tc>
          <w:tcPr>
            <w:tcW w:w="1063" w:type="pct"/>
            <w:shd w:val="clear" w:color="FFFFFF" w:fill="FFFFFF"/>
            <w:vAlign w:val="center"/>
          </w:tcPr>
          <w:p w14:paraId="2894B222" w14:textId="78DD93EA" w:rsidR="00CD7881" w:rsidRPr="00994956" w:rsidRDefault="00CD7881" w:rsidP="00CD7881">
            <w:pPr>
              <w:jc w:val="center"/>
              <w:rPr>
                <w:sz w:val="22"/>
                <w:szCs w:val="22"/>
              </w:rPr>
            </w:pPr>
            <w:r w:rsidRPr="00994956">
              <w:rPr>
                <w:sz w:val="22"/>
                <w:szCs w:val="22"/>
              </w:rPr>
              <w:t>Dla zadania nr</w:t>
            </w:r>
          </w:p>
        </w:tc>
        <w:tc>
          <w:tcPr>
            <w:tcW w:w="333" w:type="pct"/>
            <w:shd w:val="clear" w:color="FFFFFF" w:fill="FFFFFF"/>
            <w:noWrap/>
            <w:vAlign w:val="center"/>
          </w:tcPr>
          <w:p w14:paraId="6B8296CB" w14:textId="081DA622" w:rsidR="00CD7881" w:rsidRPr="00994956" w:rsidRDefault="00CD7881" w:rsidP="00CD7881">
            <w:pPr>
              <w:jc w:val="center"/>
              <w:rPr>
                <w:sz w:val="22"/>
                <w:szCs w:val="22"/>
              </w:rPr>
            </w:pPr>
            <w:r w:rsidRPr="00994956">
              <w:rPr>
                <w:sz w:val="22"/>
                <w:szCs w:val="22"/>
              </w:rPr>
              <w:t>4</w:t>
            </w:r>
          </w:p>
        </w:tc>
        <w:tc>
          <w:tcPr>
            <w:tcW w:w="239" w:type="pct"/>
            <w:shd w:val="clear" w:color="FFFFFF" w:fill="FFFFFF"/>
            <w:vAlign w:val="center"/>
          </w:tcPr>
          <w:p w14:paraId="0BDFDECA" w14:textId="0E1311AF" w:rsidR="00CD7881" w:rsidRPr="00994956" w:rsidRDefault="00D926E6" w:rsidP="00CD7881">
            <w:pPr>
              <w:rPr>
                <w:sz w:val="22"/>
                <w:szCs w:val="22"/>
              </w:rPr>
            </w:pPr>
            <w:r w:rsidRPr="00994956">
              <w:rPr>
                <w:sz w:val="22"/>
                <w:szCs w:val="22"/>
              </w:rPr>
              <w:t>–</w:t>
            </w:r>
          </w:p>
        </w:tc>
        <w:tc>
          <w:tcPr>
            <w:tcW w:w="897" w:type="pct"/>
            <w:shd w:val="clear" w:color="FFFFFF" w:fill="FFFFFF"/>
            <w:vAlign w:val="center"/>
          </w:tcPr>
          <w:p w14:paraId="2672945F" w14:textId="29FE6BEC" w:rsidR="00CD7881" w:rsidRPr="00994956" w:rsidRDefault="00E70CE2" w:rsidP="00CD7881">
            <w:pPr>
              <w:rPr>
                <w:sz w:val="22"/>
                <w:szCs w:val="22"/>
              </w:rPr>
            </w:pPr>
            <w:r w:rsidRPr="00994956">
              <w:rPr>
                <w:sz w:val="22"/>
                <w:szCs w:val="22"/>
              </w:rPr>
              <w:t xml:space="preserve"> </w:t>
            </w:r>
            <w:r w:rsidR="004B714F" w:rsidRPr="00994956">
              <w:rPr>
                <w:sz w:val="22"/>
                <w:szCs w:val="22"/>
              </w:rPr>
              <w:t xml:space="preserve"> </w:t>
            </w:r>
            <w:r w:rsidRPr="00994956">
              <w:rPr>
                <w:sz w:val="22"/>
                <w:szCs w:val="22"/>
              </w:rPr>
              <w:t xml:space="preserve"> </w:t>
            </w:r>
            <w:r w:rsidR="00994956">
              <w:rPr>
                <w:sz w:val="22"/>
                <w:szCs w:val="22"/>
              </w:rPr>
              <w:t>23</w:t>
            </w:r>
            <w:r w:rsidR="004B714F" w:rsidRPr="00994956">
              <w:rPr>
                <w:sz w:val="22"/>
                <w:szCs w:val="22"/>
              </w:rPr>
              <w:t>9</w:t>
            </w:r>
            <w:r w:rsidR="00CD7881" w:rsidRPr="00994956">
              <w:rPr>
                <w:sz w:val="22"/>
                <w:szCs w:val="22"/>
              </w:rPr>
              <w:t> 000,00</w:t>
            </w:r>
          </w:p>
        </w:tc>
        <w:tc>
          <w:tcPr>
            <w:tcW w:w="2468" w:type="pct"/>
            <w:shd w:val="clear" w:color="FFFFFF" w:fill="FFFFFF"/>
          </w:tcPr>
          <w:p w14:paraId="14B2C1B4" w14:textId="121E0AF0" w:rsidR="00CD7881" w:rsidRPr="00994956" w:rsidRDefault="00CD7881" w:rsidP="00CD7881">
            <w:pPr>
              <w:rPr>
                <w:sz w:val="22"/>
                <w:szCs w:val="22"/>
              </w:rPr>
            </w:pPr>
            <w:r w:rsidRPr="00994956">
              <w:rPr>
                <w:sz w:val="22"/>
                <w:szCs w:val="22"/>
              </w:rPr>
              <w:t>PLN</w:t>
            </w:r>
          </w:p>
        </w:tc>
      </w:tr>
      <w:tr w:rsidR="00994956" w:rsidRPr="00AB2EE7" w14:paraId="779B7C7A" w14:textId="77777777" w:rsidTr="003471CA">
        <w:trPr>
          <w:trHeight w:val="100"/>
        </w:trPr>
        <w:tc>
          <w:tcPr>
            <w:tcW w:w="1063" w:type="pct"/>
            <w:shd w:val="clear" w:color="FFFFFF" w:fill="FFFFFF"/>
            <w:vAlign w:val="center"/>
          </w:tcPr>
          <w:p w14:paraId="28BF8C10" w14:textId="2F903F33" w:rsidR="00994956" w:rsidRPr="00AB2EE7" w:rsidRDefault="00994956" w:rsidP="00994956">
            <w:pPr>
              <w:jc w:val="center"/>
              <w:rPr>
                <w:color w:val="FF0000"/>
                <w:sz w:val="22"/>
                <w:szCs w:val="22"/>
              </w:rPr>
            </w:pPr>
            <w:r w:rsidRPr="00467F68">
              <w:rPr>
                <w:sz w:val="22"/>
                <w:szCs w:val="22"/>
              </w:rPr>
              <w:t>Dla zadania nr</w:t>
            </w:r>
          </w:p>
        </w:tc>
        <w:tc>
          <w:tcPr>
            <w:tcW w:w="333" w:type="pct"/>
            <w:shd w:val="clear" w:color="FFFFFF" w:fill="FFFFFF"/>
            <w:noWrap/>
            <w:vAlign w:val="center"/>
          </w:tcPr>
          <w:p w14:paraId="576D17AE" w14:textId="4BD54FFC" w:rsidR="00994956" w:rsidRPr="00AB2EE7" w:rsidRDefault="00994956" w:rsidP="00994956">
            <w:pPr>
              <w:jc w:val="center"/>
              <w:rPr>
                <w:color w:val="FF0000"/>
                <w:sz w:val="22"/>
                <w:szCs w:val="22"/>
              </w:rPr>
            </w:pPr>
            <w:r w:rsidRPr="00467F68">
              <w:rPr>
                <w:sz w:val="22"/>
                <w:szCs w:val="22"/>
              </w:rPr>
              <w:t>5</w:t>
            </w:r>
          </w:p>
        </w:tc>
        <w:tc>
          <w:tcPr>
            <w:tcW w:w="239" w:type="pct"/>
            <w:shd w:val="clear" w:color="FFFFFF" w:fill="FFFFFF"/>
            <w:vAlign w:val="center"/>
          </w:tcPr>
          <w:p w14:paraId="0F324E33" w14:textId="516A42D3" w:rsidR="00994956" w:rsidRPr="00AB2EE7" w:rsidRDefault="00994956" w:rsidP="00994956">
            <w:pPr>
              <w:rPr>
                <w:color w:val="FF0000"/>
                <w:sz w:val="22"/>
                <w:szCs w:val="22"/>
              </w:rPr>
            </w:pPr>
            <w:r w:rsidRPr="00F96249">
              <w:rPr>
                <w:sz w:val="22"/>
                <w:szCs w:val="22"/>
              </w:rPr>
              <w:t>–</w:t>
            </w:r>
          </w:p>
        </w:tc>
        <w:tc>
          <w:tcPr>
            <w:tcW w:w="897" w:type="pct"/>
            <w:shd w:val="clear" w:color="FFFFFF" w:fill="FFFFFF"/>
            <w:vAlign w:val="center"/>
          </w:tcPr>
          <w:p w14:paraId="17EEA1CB" w14:textId="44CBAB82" w:rsidR="00994956" w:rsidRPr="00AB2EE7" w:rsidRDefault="00994956" w:rsidP="00994956">
            <w:pPr>
              <w:rPr>
                <w:color w:val="FF0000"/>
                <w:sz w:val="22"/>
                <w:szCs w:val="22"/>
              </w:rPr>
            </w:pPr>
            <w:r w:rsidRPr="00467F68">
              <w:rPr>
                <w:sz w:val="22"/>
                <w:szCs w:val="22"/>
              </w:rPr>
              <w:t xml:space="preserve"> </w:t>
            </w:r>
            <w:r>
              <w:rPr>
                <w:sz w:val="22"/>
                <w:szCs w:val="22"/>
              </w:rPr>
              <w:t xml:space="preserve">      5</w:t>
            </w:r>
            <w:r w:rsidRPr="00467F68">
              <w:rPr>
                <w:sz w:val="22"/>
                <w:szCs w:val="22"/>
              </w:rPr>
              <w:t> 000,00</w:t>
            </w:r>
          </w:p>
        </w:tc>
        <w:tc>
          <w:tcPr>
            <w:tcW w:w="2468" w:type="pct"/>
            <w:shd w:val="clear" w:color="FFFFFF" w:fill="FFFFFF"/>
            <w:vAlign w:val="center"/>
          </w:tcPr>
          <w:p w14:paraId="38C1A31E" w14:textId="30BAE365" w:rsidR="00994956" w:rsidRPr="00AB2EE7" w:rsidRDefault="00994956" w:rsidP="00994956">
            <w:pPr>
              <w:rPr>
                <w:color w:val="FF0000"/>
                <w:sz w:val="22"/>
                <w:szCs w:val="22"/>
              </w:rPr>
            </w:pPr>
            <w:r w:rsidRPr="00467F68">
              <w:rPr>
                <w:sz w:val="22"/>
                <w:szCs w:val="22"/>
              </w:rPr>
              <w:t>PLN</w:t>
            </w:r>
          </w:p>
        </w:tc>
      </w:tr>
      <w:tr w:rsidR="00994956" w:rsidRPr="00AB2EE7" w14:paraId="1324430E" w14:textId="77777777" w:rsidTr="003471CA">
        <w:trPr>
          <w:trHeight w:val="100"/>
        </w:trPr>
        <w:tc>
          <w:tcPr>
            <w:tcW w:w="1063" w:type="pct"/>
            <w:shd w:val="clear" w:color="FFFFFF" w:fill="FFFFFF"/>
            <w:vAlign w:val="center"/>
          </w:tcPr>
          <w:p w14:paraId="63C0C621" w14:textId="0CB270D6" w:rsidR="00994956" w:rsidRPr="00AB2EE7" w:rsidRDefault="00994956" w:rsidP="00994956">
            <w:pPr>
              <w:jc w:val="center"/>
              <w:rPr>
                <w:color w:val="FF0000"/>
                <w:sz w:val="22"/>
                <w:szCs w:val="22"/>
              </w:rPr>
            </w:pPr>
            <w:r w:rsidRPr="00467F68">
              <w:rPr>
                <w:sz w:val="22"/>
                <w:szCs w:val="22"/>
              </w:rPr>
              <w:t>Dla zadania nr</w:t>
            </w:r>
          </w:p>
        </w:tc>
        <w:tc>
          <w:tcPr>
            <w:tcW w:w="333" w:type="pct"/>
            <w:shd w:val="clear" w:color="FFFFFF" w:fill="FFFFFF"/>
            <w:noWrap/>
            <w:vAlign w:val="center"/>
          </w:tcPr>
          <w:p w14:paraId="757DD865" w14:textId="349F7EBC" w:rsidR="00994956" w:rsidRPr="00AB2EE7" w:rsidRDefault="00994956" w:rsidP="00994956">
            <w:pPr>
              <w:jc w:val="center"/>
              <w:rPr>
                <w:color w:val="FF0000"/>
                <w:sz w:val="22"/>
                <w:szCs w:val="22"/>
              </w:rPr>
            </w:pPr>
            <w:r w:rsidRPr="00467F68">
              <w:rPr>
                <w:sz w:val="22"/>
                <w:szCs w:val="22"/>
              </w:rPr>
              <w:t>6</w:t>
            </w:r>
          </w:p>
        </w:tc>
        <w:tc>
          <w:tcPr>
            <w:tcW w:w="239" w:type="pct"/>
            <w:shd w:val="clear" w:color="FFFFFF" w:fill="FFFFFF"/>
            <w:vAlign w:val="center"/>
          </w:tcPr>
          <w:p w14:paraId="77E396EB" w14:textId="65CDC697" w:rsidR="00994956" w:rsidRPr="00AB2EE7" w:rsidRDefault="00994956" w:rsidP="00994956">
            <w:pPr>
              <w:rPr>
                <w:color w:val="FF0000"/>
                <w:sz w:val="22"/>
                <w:szCs w:val="22"/>
              </w:rPr>
            </w:pPr>
            <w:r w:rsidRPr="00F96249">
              <w:rPr>
                <w:sz w:val="22"/>
                <w:szCs w:val="22"/>
              </w:rPr>
              <w:t>–</w:t>
            </w:r>
          </w:p>
        </w:tc>
        <w:tc>
          <w:tcPr>
            <w:tcW w:w="897" w:type="pct"/>
            <w:shd w:val="clear" w:color="FFFFFF" w:fill="FFFFFF"/>
            <w:vAlign w:val="center"/>
          </w:tcPr>
          <w:p w14:paraId="7121BBDD" w14:textId="436483E1" w:rsidR="00994956" w:rsidRPr="00AB2EE7" w:rsidRDefault="00994956" w:rsidP="00994956">
            <w:pPr>
              <w:rPr>
                <w:color w:val="FF0000"/>
                <w:sz w:val="22"/>
                <w:szCs w:val="22"/>
              </w:rPr>
            </w:pPr>
            <w:r w:rsidRPr="00467F68">
              <w:rPr>
                <w:sz w:val="22"/>
                <w:szCs w:val="22"/>
              </w:rPr>
              <w:t xml:space="preserve">   </w:t>
            </w:r>
            <w:r>
              <w:rPr>
                <w:sz w:val="22"/>
                <w:szCs w:val="22"/>
              </w:rPr>
              <w:t>930</w:t>
            </w:r>
            <w:r w:rsidRPr="00467F68">
              <w:rPr>
                <w:sz w:val="22"/>
                <w:szCs w:val="22"/>
              </w:rPr>
              <w:t> 000,00</w:t>
            </w:r>
          </w:p>
        </w:tc>
        <w:tc>
          <w:tcPr>
            <w:tcW w:w="2468" w:type="pct"/>
            <w:shd w:val="clear" w:color="FFFFFF" w:fill="FFFFFF"/>
            <w:vAlign w:val="center"/>
          </w:tcPr>
          <w:p w14:paraId="36310F49" w14:textId="50E20F72" w:rsidR="00994956" w:rsidRPr="00AB2EE7" w:rsidRDefault="00994956" w:rsidP="00994956">
            <w:pPr>
              <w:rPr>
                <w:color w:val="FF0000"/>
                <w:sz w:val="22"/>
                <w:szCs w:val="22"/>
              </w:rPr>
            </w:pPr>
            <w:r w:rsidRPr="00467F68">
              <w:rPr>
                <w:sz w:val="22"/>
                <w:szCs w:val="22"/>
              </w:rPr>
              <w:t>PLN</w:t>
            </w:r>
          </w:p>
        </w:tc>
      </w:tr>
      <w:tr w:rsidR="00994956" w:rsidRPr="00AB2EE7" w14:paraId="0E2022D2" w14:textId="77777777" w:rsidTr="003471CA">
        <w:trPr>
          <w:trHeight w:val="100"/>
        </w:trPr>
        <w:tc>
          <w:tcPr>
            <w:tcW w:w="1063" w:type="pct"/>
            <w:shd w:val="clear" w:color="FFFFFF" w:fill="FFFFFF"/>
            <w:vAlign w:val="center"/>
          </w:tcPr>
          <w:p w14:paraId="2C61F5F1" w14:textId="0B776148" w:rsidR="00994956" w:rsidRPr="00AB2EE7" w:rsidRDefault="00994956" w:rsidP="00994956">
            <w:pPr>
              <w:jc w:val="center"/>
              <w:rPr>
                <w:color w:val="FF0000"/>
                <w:sz w:val="22"/>
                <w:szCs w:val="22"/>
              </w:rPr>
            </w:pPr>
            <w:r w:rsidRPr="00467F68">
              <w:rPr>
                <w:sz w:val="22"/>
                <w:szCs w:val="22"/>
              </w:rPr>
              <w:t>Dla zadania nr</w:t>
            </w:r>
          </w:p>
        </w:tc>
        <w:tc>
          <w:tcPr>
            <w:tcW w:w="333" w:type="pct"/>
            <w:shd w:val="clear" w:color="FFFFFF" w:fill="FFFFFF"/>
            <w:noWrap/>
            <w:vAlign w:val="center"/>
          </w:tcPr>
          <w:p w14:paraId="4524E86E" w14:textId="7DDBCAF7" w:rsidR="00994956" w:rsidRPr="00AB2EE7" w:rsidRDefault="00994956" w:rsidP="00994956">
            <w:pPr>
              <w:jc w:val="center"/>
              <w:rPr>
                <w:color w:val="FF0000"/>
                <w:sz w:val="22"/>
                <w:szCs w:val="22"/>
              </w:rPr>
            </w:pPr>
            <w:r w:rsidRPr="00467F68">
              <w:rPr>
                <w:sz w:val="22"/>
                <w:szCs w:val="22"/>
              </w:rPr>
              <w:t>7</w:t>
            </w:r>
          </w:p>
        </w:tc>
        <w:tc>
          <w:tcPr>
            <w:tcW w:w="239" w:type="pct"/>
            <w:shd w:val="clear" w:color="FFFFFF" w:fill="FFFFFF"/>
            <w:vAlign w:val="center"/>
          </w:tcPr>
          <w:p w14:paraId="33F5A18C" w14:textId="74064E54" w:rsidR="00994956" w:rsidRPr="00AB2EE7" w:rsidRDefault="00994956" w:rsidP="00994956">
            <w:pPr>
              <w:rPr>
                <w:color w:val="FF0000"/>
                <w:sz w:val="22"/>
                <w:szCs w:val="22"/>
              </w:rPr>
            </w:pPr>
            <w:r w:rsidRPr="00F96249">
              <w:rPr>
                <w:sz w:val="22"/>
                <w:szCs w:val="22"/>
              </w:rPr>
              <w:t>–</w:t>
            </w:r>
          </w:p>
        </w:tc>
        <w:tc>
          <w:tcPr>
            <w:tcW w:w="897" w:type="pct"/>
            <w:shd w:val="clear" w:color="FFFFFF" w:fill="FFFFFF"/>
            <w:vAlign w:val="center"/>
          </w:tcPr>
          <w:p w14:paraId="71434CAD" w14:textId="35C92AD2" w:rsidR="00994956" w:rsidRPr="00AB2EE7" w:rsidRDefault="00994956" w:rsidP="00994956">
            <w:pPr>
              <w:rPr>
                <w:color w:val="FF0000"/>
                <w:sz w:val="22"/>
                <w:szCs w:val="22"/>
              </w:rPr>
            </w:pPr>
            <w:r w:rsidRPr="00467F68">
              <w:rPr>
                <w:sz w:val="22"/>
                <w:szCs w:val="22"/>
              </w:rPr>
              <w:t xml:space="preserve">     1</w:t>
            </w:r>
            <w:r>
              <w:rPr>
                <w:sz w:val="22"/>
                <w:szCs w:val="22"/>
              </w:rPr>
              <w:t>7</w:t>
            </w:r>
            <w:r w:rsidRPr="00467F68">
              <w:rPr>
                <w:sz w:val="22"/>
                <w:szCs w:val="22"/>
              </w:rPr>
              <w:t> 000,00</w:t>
            </w:r>
          </w:p>
        </w:tc>
        <w:tc>
          <w:tcPr>
            <w:tcW w:w="2468" w:type="pct"/>
            <w:shd w:val="clear" w:color="FFFFFF" w:fill="FFFFFF"/>
            <w:vAlign w:val="center"/>
          </w:tcPr>
          <w:p w14:paraId="3DE17A5D" w14:textId="2FC8BD0B" w:rsidR="00994956" w:rsidRPr="00AB2EE7" w:rsidRDefault="00994956" w:rsidP="00994956">
            <w:pPr>
              <w:rPr>
                <w:color w:val="FF0000"/>
                <w:sz w:val="22"/>
                <w:szCs w:val="22"/>
              </w:rPr>
            </w:pPr>
            <w:r w:rsidRPr="00467F68">
              <w:rPr>
                <w:sz w:val="22"/>
                <w:szCs w:val="22"/>
              </w:rPr>
              <w:t>PLN</w:t>
            </w:r>
          </w:p>
        </w:tc>
      </w:tr>
      <w:tr w:rsidR="00994956" w:rsidRPr="00AB2EE7" w14:paraId="3069DA7A" w14:textId="77777777" w:rsidTr="003471CA">
        <w:trPr>
          <w:trHeight w:val="100"/>
        </w:trPr>
        <w:tc>
          <w:tcPr>
            <w:tcW w:w="1063" w:type="pct"/>
            <w:shd w:val="clear" w:color="FFFFFF" w:fill="FFFFFF"/>
            <w:vAlign w:val="center"/>
          </w:tcPr>
          <w:p w14:paraId="28A05F04" w14:textId="43092144" w:rsidR="00994956" w:rsidRPr="00AB2EE7" w:rsidRDefault="00994956" w:rsidP="00994956">
            <w:pPr>
              <w:jc w:val="center"/>
              <w:rPr>
                <w:color w:val="FF0000"/>
                <w:sz w:val="22"/>
                <w:szCs w:val="22"/>
              </w:rPr>
            </w:pPr>
            <w:r w:rsidRPr="00467F68">
              <w:rPr>
                <w:sz w:val="22"/>
                <w:szCs w:val="22"/>
              </w:rPr>
              <w:t>Dla zadania nr</w:t>
            </w:r>
          </w:p>
        </w:tc>
        <w:tc>
          <w:tcPr>
            <w:tcW w:w="333" w:type="pct"/>
            <w:shd w:val="clear" w:color="FFFFFF" w:fill="FFFFFF"/>
            <w:noWrap/>
            <w:vAlign w:val="center"/>
          </w:tcPr>
          <w:p w14:paraId="2B69D686" w14:textId="504E187A" w:rsidR="00994956" w:rsidRPr="00AB2EE7" w:rsidRDefault="00994956" w:rsidP="00994956">
            <w:pPr>
              <w:jc w:val="center"/>
              <w:rPr>
                <w:color w:val="FF0000"/>
                <w:sz w:val="22"/>
                <w:szCs w:val="22"/>
              </w:rPr>
            </w:pPr>
            <w:r w:rsidRPr="00467F68">
              <w:rPr>
                <w:sz w:val="22"/>
                <w:szCs w:val="22"/>
              </w:rPr>
              <w:t>8</w:t>
            </w:r>
          </w:p>
        </w:tc>
        <w:tc>
          <w:tcPr>
            <w:tcW w:w="239" w:type="pct"/>
            <w:shd w:val="clear" w:color="FFFFFF" w:fill="FFFFFF"/>
            <w:vAlign w:val="center"/>
          </w:tcPr>
          <w:p w14:paraId="1657A3C1" w14:textId="5F0DD3F0" w:rsidR="00994956" w:rsidRPr="00AB2EE7" w:rsidRDefault="00994956" w:rsidP="00994956">
            <w:pPr>
              <w:rPr>
                <w:color w:val="FF0000"/>
                <w:sz w:val="22"/>
                <w:szCs w:val="22"/>
              </w:rPr>
            </w:pPr>
            <w:r w:rsidRPr="00F96249">
              <w:rPr>
                <w:sz w:val="22"/>
                <w:szCs w:val="22"/>
              </w:rPr>
              <w:t>–</w:t>
            </w:r>
          </w:p>
        </w:tc>
        <w:tc>
          <w:tcPr>
            <w:tcW w:w="897" w:type="pct"/>
            <w:shd w:val="clear" w:color="FFFFFF" w:fill="FFFFFF"/>
            <w:vAlign w:val="center"/>
          </w:tcPr>
          <w:p w14:paraId="3B31EB1F" w14:textId="5F9E4B33" w:rsidR="00994956" w:rsidRPr="00AB2EE7" w:rsidRDefault="00994956" w:rsidP="00994956">
            <w:pPr>
              <w:rPr>
                <w:color w:val="FF0000"/>
                <w:sz w:val="22"/>
                <w:szCs w:val="22"/>
              </w:rPr>
            </w:pPr>
            <w:r w:rsidRPr="00467F68">
              <w:rPr>
                <w:sz w:val="22"/>
                <w:szCs w:val="22"/>
              </w:rPr>
              <w:t xml:space="preserve">   </w:t>
            </w:r>
            <w:r>
              <w:rPr>
                <w:sz w:val="22"/>
                <w:szCs w:val="22"/>
              </w:rPr>
              <w:t>217</w:t>
            </w:r>
            <w:r w:rsidRPr="00467F68">
              <w:rPr>
                <w:sz w:val="22"/>
                <w:szCs w:val="22"/>
              </w:rPr>
              <w:t> 000,00</w:t>
            </w:r>
          </w:p>
        </w:tc>
        <w:tc>
          <w:tcPr>
            <w:tcW w:w="2468" w:type="pct"/>
            <w:shd w:val="clear" w:color="FFFFFF" w:fill="FFFFFF"/>
            <w:vAlign w:val="center"/>
          </w:tcPr>
          <w:p w14:paraId="0515CD19" w14:textId="0287C725" w:rsidR="00994956" w:rsidRPr="00AB2EE7" w:rsidRDefault="00994956" w:rsidP="00994956">
            <w:pPr>
              <w:rPr>
                <w:color w:val="FF0000"/>
                <w:sz w:val="22"/>
                <w:szCs w:val="22"/>
              </w:rPr>
            </w:pPr>
            <w:r w:rsidRPr="00467F68">
              <w:rPr>
                <w:sz w:val="22"/>
                <w:szCs w:val="22"/>
              </w:rPr>
              <w:t>PLN</w:t>
            </w:r>
          </w:p>
        </w:tc>
      </w:tr>
      <w:tr w:rsidR="00994956" w:rsidRPr="00AB2EE7" w14:paraId="0CC5CEEB" w14:textId="77777777" w:rsidTr="003471CA">
        <w:trPr>
          <w:trHeight w:val="100"/>
        </w:trPr>
        <w:tc>
          <w:tcPr>
            <w:tcW w:w="1063" w:type="pct"/>
            <w:shd w:val="clear" w:color="FFFFFF" w:fill="FFFFFF"/>
            <w:vAlign w:val="center"/>
          </w:tcPr>
          <w:p w14:paraId="7D9FE1E4" w14:textId="2DEF8593" w:rsidR="00994956" w:rsidRPr="00AB2EE7" w:rsidRDefault="00994956" w:rsidP="00994956">
            <w:pPr>
              <w:jc w:val="center"/>
              <w:rPr>
                <w:color w:val="FF0000"/>
                <w:sz w:val="22"/>
                <w:szCs w:val="22"/>
              </w:rPr>
            </w:pPr>
            <w:r w:rsidRPr="00467F68">
              <w:rPr>
                <w:sz w:val="22"/>
                <w:szCs w:val="22"/>
              </w:rPr>
              <w:t>Dla zadania nr</w:t>
            </w:r>
          </w:p>
        </w:tc>
        <w:tc>
          <w:tcPr>
            <w:tcW w:w="333" w:type="pct"/>
            <w:shd w:val="clear" w:color="FFFFFF" w:fill="FFFFFF"/>
            <w:noWrap/>
            <w:vAlign w:val="center"/>
          </w:tcPr>
          <w:p w14:paraId="79A9EAF3" w14:textId="58E4158C" w:rsidR="00994956" w:rsidRPr="00AB2EE7" w:rsidRDefault="00994956" w:rsidP="00994956">
            <w:pPr>
              <w:jc w:val="center"/>
              <w:rPr>
                <w:color w:val="FF0000"/>
                <w:sz w:val="22"/>
                <w:szCs w:val="22"/>
              </w:rPr>
            </w:pPr>
            <w:r w:rsidRPr="00467F68">
              <w:rPr>
                <w:sz w:val="22"/>
                <w:szCs w:val="22"/>
              </w:rPr>
              <w:t>9</w:t>
            </w:r>
          </w:p>
        </w:tc>
        <w:tc>
          <w:tcPr>
            <w:tcW w:w="239" w:type="pct"/>
            <w:shd w:val="clear" w:color="FFFFFF" w:fill="FFFFFF"/>
            <w:vAlign w:val="center"/>
          </w:tcPr>
          <w:p w14:paraId="06A767B0" w14:textId="411B6EBB" w:rsidR="00994956" w:rsidRPr="00AB2EE7" w:rsidRDefault="00994956" w:rsidP="00994956">
            <w:pPr>
              <w:rPr>
                <w:color w:val="FF0000"/>
                <w:sz w:val="22"/>
                <w:szCs w:val="22"/>
              </w:rPr>
            </w:pPr>
            <w:r w:rsidRPr="00F96249">
              <w:rPr>
                <w:sz w:val="22"/>
                <w:szCs w:val="22"/>
              </w:rPr>
              <w:t>–</w:t>
            </w:r>
          </w:p>
        </w:tc>
        <w:tc>
          <w:tcPr>
            <w:tcW w:w="897" w:type="pct"/>
            <w:shd w:val="clear" w:color="FFFFFF" w:fill="FFFFFF"/>
            <w:vAlign w:val="center"/>
          </w:tcPr>
          <w:p w14:paraId="5F4184B5" w14:textId="3E3FA08F" w:rsidR="00994956" w:rsidRPr="00AB2EE7" w:rsidRDefault="00994956" w:rsidP="00994956">
            <w:pPr>
              <w:rPr>
                <w:color w:val="FF0000"/>
                <w:sz w:val="22"/>
                <w:szCs w:val="22"/>
              </w:rPr>
            </w:pPr>
            <w:r w:rsidRPr="00467F68">
              <w:rPr>
                <w:sz w:val="22"/>
                <w:szCs w:val="22"/>
              </w:rPr>
              <w:t xml:space="preserve">   </w:t>
            </w:r>
            <w:r>
              <w:rPr>
                <w:sz w:val="22"/>
                <w:szCs w:val="22"/>
              </w:rPr>
              <w:t>615</w:t>
            </w:r>
            <w:r w:rsidRPr="00467F68">
              <w:rPr>
                <w:sz w:val="22"/>
                <w:szCs w:val="22"/>
              </w:rPr>
              <w:t> 000,00</w:t>
            </w:r>
          </w:p>
        </w:tc>
        <w:tc>
          <w:tcPr>
            <w:tcW w:w="2468" w:type="pct"/>
            <w:shd w:val="clear" w:color="FFFFFF" w:fill="FFFFFF"/>
            <w:vAlign w:val="center"/>
          </w:tcPr>
          <w:p w14:paraId="6F8CEF50" w14:textId="7A41A595" w:rsidR="00994956" w:rsidRPr="00AB2EE7" w:rsidRDefault="00994956" w:rsidP="00994956">
            <w:pPr>
              <w:rPr>
                <w:color w:val="FF0000"/>
                <w:sz w:val="22"/>
                <w:szCs w:val="22"/>
              </w:rPr>
            </w:pPr>
            <w:r w:rsidRPr="00467F68">
              <w:rPr>
                <w:sz w:val="22"/>
                <w:szCs w:val="22"/>
              </w:rPr>
              <w:t>PLN</w:t>
            </w:r>
          </w:p>
        </w:tc>
      </w:tr>
    </w:tbl>
    <w:p w14:paraId="2C7BB99D" w14:textId="47BB01E3" w:rsidR="0035712B" w:rsidRPr="00762D79" w:rsidRDefault="0035712B" w:rsidP="004C297C">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0A4D812D" w:rsidR="0035712B" w:rsidRPr="008563B5" w:rsidRDefault="0035712B">
      <w:pPr>
        <w:pStyle w:val="Akapitzlist"/>
        <w:numPr>
          <w:ilvl w:val="1"/>
          <w:numId w:val="18"/>
        </w:numPr>
        <w:spacing w:before="120"/>
        <w:ind w:left="568" w:hanging="284"/>
        <w:contextualSpacing w:val="0"/>
        <w:jc w:val="both"/>
        <w:rPr>
          <w:sz w:val="22"/>
          <w:szCs w:val="22"/>
        </w:rPr>
      </w:pPr>
      <w:r w:rsidRPr="008563B5">
        <w:rPr>
          <w:sz w:val="22"/>
          <w:szCs w:val="22"/>
        </w:rPr>
        <w:t xml:space="preserve">zdolności technicznej lub zawodowej </w:t>
      </w:r>
      <w:r w:rsidR="001D346A" w:rsidRPr="00F96249">
        <w:rPr>
          <w:sz w:val="22"/>
          <w:szCs w:val="22"/>
        </w:rPr>
        <w:t>–</w:t>
      </w:r>
      <w:r w:rsidRPr="008563B5">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w:t>
      </w:r>
      <w:r w:rsidR="00810B91">
        <w:rPr>
          <w:sz w:val="22"/>
          <w:szCs w:val="22"/>
        </w:rPr>
        <w:t xml:space="preserve"> </w:t>
      </w:r>
      <w:r w:rsidRPr="008563B5">
        <w:rPr>
          <w:sz w:val="22"/>
          <w:szCs w:val="22"/>
        </w:rPr>
        <w:t xml:space="preserve">przedmiotem przetargu, jak również dostawy materiałów rodzajowo podobnych, tj. </w:t>
      </w:r>
      <w:r w:rsidR="00570C40" w:rsidRPr="0049383C">
        <w:rPr>
          <w:i/>
          <w:iCs/>
          <w:color w:val="000000"/>
          <w:sz w:val="22"/>
          <w:szCs w:val="22"/>
          <w:u w:val="single"/>
        </w:rPr>
        <w:t xml:space="preserve">dostawy </w:t>
      </w:r>
      <w:r w:rsidR="00AB2EE7">
        <w:rPr>
          <w:i/>
          <w:iCs/>
          <w:color w:val="000000"/>
          <w:sz w:val="22"/>
          <w:szCs w:val="22"/>
          <w:u w:val="single"/>
        </w:rPr>
        <w:t>materiałów wybuchowych</w:t>
      </w:r>
      <w:r w:rsidRPr="008563B5">
        <w:rPr>
          <w:sz w:val="22"/>
          <w:szCs w:val="22"/>
        </w:rPr>
        <w:t xml:space="preserve">, na wartość łączną nie niższą niż określoną </w:t>
      </w:r>
      <w:r w:rsidRPr="008563B5">
        <w:rPr>
          <w:b/>
          <w:bCs/>
          <w:sz w:val="22"/>
          <w:szCs w:val="22"/>
        </w:rPr>
        <w:t>w pkt 2).</w:t>
      </w:r>
    </w:p>
    <w:p w14:paraId="4FB97B80" w14:textId="5A615531" w:rsidR="0035712B" w:rsidRDefault="0035712B" w:rsidP="00766D43">
      <w:pPr>
        <w:pStyle w:val="Akapitzlist"/>
        <w:spacing w:before="60" w:after="12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810B91" w:rsidRPr="00F96249">
        <w:rPr>
          <w:sz w:val="22"/>
          <w:szCs w:val="22"/>
        </w:rPr>
        <w:t>–</w:t>
      </w:r>
      <w:r w:rsidRPr="00750E51">
        <w:rPr>
          <w:i/>
          <w:iCs/>
          <w:sz w:val="22"/>
          <w:szCs w:val="22"/>
        </w:rPr>
        <w:t xml:space="preserve"> w tym okresie, nie może być mniejsza od sumy wartości </w:t>
      </w:r>
      <w:r w:rsidRPr="00750E51">
        <w:rPr>
          <w:i/>
          <w:iCs/>
          <w:sz w:val="22"/>
          <w:szCs w:val="22"/>
        </w:rPr>
        <w:lastRenderedPageBreak/>
        <w:t xml:space="preserve">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357F1E17" w14:textId="4FC41053" w:rsidR="00C61B0A" w:rsidRPr="00C61B0A" w:rsidRDefault="00C61B0A" w:rsidP="00C61B0A">
      <w:pPr>
        <w:pStyle w:val="Akapitzlist"/>
        <w:numPr>
          <w:ilvl w:val="1"/>
          <w:numId w:val="18"/>
        </w:numPr>
        <w:spacing w:before="60" w:after="120"/>
        <w:ind w:left="568" w:hanging="284"/>
        <w:contextualSpacing w:val="0"/>
        <w:jc w:val="both"/>
        <w:rPr>
          <w:bCs/>
          <w:iCs/>
          <w:sz w:val="22"/>
          <w:szCs w:val="22"/>
        </w:rPr>
      </w:pPr>
      <w:r w:rsidRPr="00D6659A">
        <w:rPr>
          <w:sz w:val="22"/>
          <w:szCs w:val="22"/>
        </w:rPr>
        <w:t xml:space="preserve">uprawnień do prowadzenia określonej działalności gospodarczej lub zawodowej </w:t>
      </w:r>
      <w:r w:rsidRPr="00E00455">
        <w:rPr>
          <w:rFonts w:eastAsia="Calibri"/>
          <w:iCs/>
          <w:sz w:val="22"/>
          <w:szCs w:val="22"/>
        </w:rPr>
        <w:t>–</w:t>
      </w:r>
      <w:r w:rsidRPr="00D6659A">
        <w:rPr>
          <w:sz w:val="22"/>
          <w:szCs w:val="22"/>
        </w:rPr>
        <w:t xml:space="preserve"> Wykonawca musi posiadać koncesję na wykonywanie działalności gospodarczej w zakresie obrotu materiałami wybuchowymi.</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2FB31965" w:rsidR="0035712B" w:rsidRPr="00E45126" w:rsidRDefault="0035712B">
      <w:pPr>
        <w:pStyle w:val="Akapitzlist"/>
        <w:numPr>
          <w:ilvl w:val="0"/>
          <w:numId w:val="19"/>
        </w:numPr>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279D5F31" w:rsidR="0035712B" w:rsidRPr="00E45126" w:rsidRDefault="0035712B">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446D41">
        <w:rPr>
          <w:sz w:val="22"/>
          <w:szCs w:val="22"/>
        </w:rPr>
        <w:t xml:space="preserve"> </w:t>
      </w:r>
      <w:r w:rsidRPr="00E45126">
        <w:rPr>
          <w:sz w:val="22"/>
          <w:szCs w:val="22"/>
        </w:rPr>
        <w:t>wykonawców występujących wspólnie będzie oceniane łącznie.</w:t>
      </w:r>
    </w:p>
    <w:p w14:paraId="1E4A42F0" w14:textId="77777777" w:rsidR="0035712B" w:rsidRPr="00E45126" w:rsidRDefault="0035712B">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04E1F7FC" w:rsidR="0035712B" w:rsidRPr="00E45126" w:rsidRDefault="0035712B">
      <w:pPr>
        <w:pStyle w:val="Akapitzlist"/>
        <w:numPr>
          <w:ilvl w:val="0"/>
          <w:numId w:val="19"/>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w:t>
      </w:r>
      <w:r w:rsidR="00691AB4">
        <w:rPr>
          <w:sz w:val="22"/>
          <w:szCs w:val="22"/>
        </w:rPr>
        <w:t>.</w:t>
      </w:r>
      <w:r w:rsidRPr="00E45126">
        <w:rPr>
          <w:sz w:val="22"/>
          <w:szCs w:val="22"/>
        </w:rPr>
        <w:t xml:space="preserve">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6BF32C2D" w:rsidR="0035712B" w:rsidRPr="00E45126" w:rsidRDefault="0035712B">
      <w:pPr>
        <w:pStyle w:val="Akapitzlist"/>
        <w:numPr>
          <w:ilvl w:val="0"/>
          <w:numId w:val="19"/>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6AF2ABF0" w:rsidR="0035712B" w:rsidRPr="00E45126" w:rsidRDefault="0035712B">
      <w:pPr>
        <w:pStyle w:val="Akapitzlist"/>
        <w:numPr>
          <w:ilvl w:val="0"/>
          <w:numId w:val="19"/>
        </w:numPr>
        <w:spacing w:after="120"/>
        <w:ind w:left="357" w:hanging="357"/>
        <w:contextualSpacing w:val="0"/>
        <w:jc w:val="both"/>
        <w:rPr>
          <w:sz w:val="22"/>
          <w:szCs w:val="22"/>
        </w:rPr>
      </w:pPr>
      <w:r w:rsidRPr="00E45126">
        <w:rPr>
          <w:sz w:val="22"/>
          <w:szCs w:val="22"/>
        </w:rPr>
        <w:t>Wykonawcy, którzy złożyli ofertę wspólną odpowiadają solidarnie za realizację zamówienia.</w:t>
      </w: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ABAFE1C"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2B375F9" w:rsidR="0035712B" w:rsidRPr="009102A5" w:rsidRDefault="0035712B">
      <w:pPr>
        <w:pStyle w:val="Akapitzlist"/>
        <w:numPr>
          <w:ilvl w:val="0"/>
          <w:numId w:val="20"/>
        </w:numPr>
        <w:spacing w:after="160"/>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udostępniającego.</w:t>
      </w: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69C1D0C2" w:rsidR="0035712B" w:rsidRPr="00856CAF" w:rsidRDefault="0035712B">
      <w:pPr>
        <w:pStyle w:val="Akapitzlist"/>
        <w:numPr>
          <w:ilvl w:val="1"/>
          <w:numId w:val="21"/>
        </w:numPr>
        <w:ind w:left="568" w:hanging="284"/>
        <w:jc w:val="both"/>
        <w:rPr>
          <w:bCs/>
          <w:iCs/>
          <w:sz w:val="22"/>
          <w:szCs w:val="22"/>
        </w:rPr>
      </w:pPr>
      <w:r w:rsidRPr="00856CAF">
        <w:rPr>
          <w:bCs/>
          <w:iCs/>
          <w:sz w:val="22"/>
          <w:szCs w:val="22"/>
        </w:rPr>
        <w:t>wykonawcę,</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lastRenderedPageBreak/>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B4C1F0E"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111D42F0" w:rsidR="0035712B" w:rsidRPr="009102A5" w:rsidRDefault="0035712B">
      <w:pPr>
        <w:pStyle w:val="Akapitzlist"/>
        <w:numPr>
          <w:ilvl w:val="1"/>
          <w:numId w:val="21"/>
        </w:numPr>
        <w:ind w:left="567" w:hanging="295"/>
        <w:jc w:val="both"/>
        <w:rPr>
          <w:bCs/>
          <w:iCs/>
          <w:sz w:val="22"/>
          <w:szCs w:val="22"/>
        </w:rPr>
      </w:pPr>
      <w:r w:rsidRPr="009102A5">
        <w:rPr>
          <w:bCs/>
          <w:iCs/>
          <w:sz w:val="22"/>
          <w:szCs w:val="22"/>
        </w:rPr>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konsumentów (Dz. U. z 202</w:t>
      </w:r>
      <w:r w:rsidR="005B7BD9">
        <w:rPr>
          <w:bCs/>
          <w:iCs/>
          <w:sz w:val="22"/>
          <w:szCs w:val="22"/>
        </w:rPr>
        <w:t>3</w:t>
      </w:r>
      <w:r w:rsidRPr="009102A5">
        <w:rPr>
          <w:bCs/>
          <w:iCs/>
          <w:sz w:val="22"/>
          <w:szCs w:val="22"/>
        </w:rPr>
        <w:t xml:space="preserve"> r. poz. 1</w:t>
      </w:r>
      <w:r w:rsidR="005B7BD9">
        <w:rPr>
          <w:bCs/>
          <w:iCs/>
          <w:sz w:val="22"/>
          <w:szCs w:val="22"/>
        </w:rPr>
        <w:t>689</w:t>
      </w:r>
      <w:r w:rsidRPr="009102A5">
        <w:rPr>
          <w:bCs/>
          <w:iCs/>
          <w:sz w:val="22"/>
          <w:szCs w:val="22"/>
        </w:rPr>
        <w:t>), z innym wykonawcą, który złożył odrębną ofertę, ofertę częściową albo oświadczenia o przynależności do tej samej grupy kapitałowej wraz z</w:t>
      </w:r>
      <w:r w:rsidR="001B15DB">
        <w:rPr>
          <w:bCs/>
          <w:iCs/>
          <w:sz w:val="22"/>
          <w:szCs w:val="22"/>
        </w:rPr>
        <w:t> </w:t>
      </w:r>
      <w:r w:rsidRPr="009102A5">
        <w:rPr>
          <w:bCs/>
          <w:iCs/>
          <w:sz w:val="22"/>
          <w:szCs w:val="22"/>
        </w:rPr>
        <w:t xml:space="preserve">dokumentami lub informacjami potwierdzającymi przygotowanie oferty, oferty częściowej niezależnie od innego wykonawcy należącego do tej samej grupy kapitałowej </w:t>
      </w:r>
      <w:r w:rsidR="001D346A" w:rsidRPr="00F96249">
        <w:rPr>
          <w:sz w:val="22"/>
          <w:szCs w:val="22"/>
        </w:rPr>
        <w:t>–</w:t>
      </w:r>
      <w:r w:rsidRPr="009102A5">
        <w:rPr>
          <w:bCs/>
          <w:iCs/>
          <w:sz w:val="22"/>
          <w:szCs w:val="22"/>
        </w:rPr>
        <w:t xml:space="preserve"> wzór oświadczenia stanowi </w:t>
      </w:r>
      <w:r w:rsidRPr="00762D79">
        <w:rPr>
          <w:b/>
          <w:iCs/>
          <w:sz w:val="22"/>
          <w:szCs w:val="22"/>
        </w:rPr>
        <w:t>Załącznik nr 6</w:t>
      </w:r>
      <w:r w:rsidRPr="009102A5">
        <w:rPr>
          <w:bCs/>
          <w:iCs/>
          <w:sz w:val="22"/>
          <w:szCs w:val="22"/>
        </w:rPr>
        <w:t>,</w:t>
      </w:r>
    </w:p>
    <w:p w14:paraId="62CBE3B2" w14:textId="2A9DBD64"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4C3883">
        <w:rPr>
          <w:bCs/>
          <w:iCs/>
          <w:sz w:val="22"/>
          <w:szCs w:val="22"/>
        </w:rPr>
        <w:t xml:space="preserve"> </w:t>
      </w:r>
      <w:r w:rsidRPr="00856CAF">
        <w:rPr>
          <w:bCs/>
          <w:iCs/>
          <w:sz w:val="22"/>
          <w:szCs w:val="22"/>
        </w:rPr>
        <w:t xml:space="preserve">opłacaniem podatków lub opłat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3DDDCEC1"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024CA2">
        <w:rPr>
          <w:bCs/>
          <w:iCs/>
          <w:sz w:val="22"/>
          <w:szCs w:val="22"/>
        </w:rPr>
        <w:t> </w:t>
      </w:r>
      <w:r w:rsidRPr="00856CAF">
        <w:rPr>
          <w:bCs/>
          <w:iCs/>
          <w:sz w:val="22"/>
          <w:szCs w:val="22"/>
        </w:rPr>
        <w:t>w</w:t>
      </w:r>
      <w:r w:rsidR="00024CA2">
        <w:rPr>
          <w:bCs/>
          <w:iCs/>
          <w:sz w:val="22"/>
          <w:szCs w:val="22"/>
        </w:rPr>
        <w:t> </w:t>
      </w:r>
      <w:r w:rsidRPr="00856CAF">
        <w:rPr>
          <w:bCs/>
          <w:iCs/>
          <w:sz w:val="22"/>
          <w:szCs w:val="22"/>
        </w:rPr>
        <w:t>przypadku zalegania z opłacaniem składek na ubezpieczenia społeczne lub zdrowotne</w:t>
      </w:r>
      <w:r w:rsidR="00024CA2">
        <w:rPr>
          <w:bCs/>
          <w:iCs/>
          <w:sz w:val="22"/>
          <w:szCs w:val="22"/>
        </w:rPr>
        <w:t xml:space="preserve">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02D85D9E"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rsidP="007D2A39">
      <w:pPr>
        <w:pStyle w:val="Akapitzlist"/>
        <w:numPr>
          <w:ilvl w:val="1"/>
          <w:numId w:val="21"/>
        </w:numPr>
        <w:ind w:left="568"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rsidP="00AD26B4">
      <w:pPr>
        <w:pStyle w:val="Akapitzlist"/>
        <w:numPr>
          <w:ilvl w:val="2"/>
          <w:numId w:val="21"/>
        </w:numPr>
        <w:ind w:left="851" w:hanging="284"/>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AD26B4">
      <w:pPr>
        <w:pStyle w:val="Akapitzlist"/>
        <w:numPr>
          <w:ilvl w:val="2"/>
          <w:numId w:val="21"/>
        </w:numPr>
        <w:ind w:left="851" w:hanging="284"/>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18C251E"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0B74A0A9" w:rsidR="0035712B" w:rsidRDefault="0035712B">
      <w:pPr>
        <w:pStyle w:val="Akapitzlist"/>
        <w:numPr>
          <w:ilvl w:val="1"/>
          <w:numId w:val="21"/>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lastRenderedPageBreak/>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14443077" w:rsidR="0035712B" w:rsidRPr="00A60BCE" w:rsidRDefault="0035712B" w:rsidP="00766D43">
      <w:pPr>
        <w:pStyle w:val="Akapitzlist"/>
        <w:numPr>
          <w:ilvl w:val="0"/>
          <w:numId w:val="24"/>
        </w:numPr>
        <w:ind w:left="284" w:hanging="284"/>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1703FA22"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1D346A" w:rsidRPr="00F96249">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1B6772FE" w:rsidR="0035712B" w:rsidRDefault="0035712B">
      <w:pPr>
        <w:pStyle w:val="Akapitzlist"/>
        <w:numPr>
          <w:ilvl w:val="1"/>
          <w:numId w:val="24"/>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Załącznik nr 5</w:t>
      </w:r>
      <w:r w:rsidRPr="00BB3E19">
        <w:rPr>
          <w:bCs/>
          <w:iCs/>
          <w:sz w:val="22"/>
          <w:szCs w:val="22"/>
        </w:rPr>
        <w:t>.</w:t>
      </w:r>
    </w:p>
    <w:p w14:paraId="332EB7EB" w14:textId="226DBC4B" w:rsidR="00AB2EE7" w:rsidRDefault="00AB2EE7">
      <w:pPr>
        <w:pStyle w:val="Akapitzlist"/>
        <w:numPr>
          <w:ilvl w:val="1"/>
          <w:numId w:val="24"/>
        </w:numPr>
        <w:ind w:left="567" w:hanging="284"/>
        <w:jc w:val="both"/>
        <w:rPr>
          <w:bCs/>
          <w:iCs/>
          <w:sz w:val="22"/>
          <w:szCs w:val="22"/>
        </w:rPr>
      </w:pPr>
      <w:r w:rsidRPr="004D5845">
        <w:rPr>
          <w:bCs/>
          <w:sz w:val="22"/>
          <w:szCs w:val="22"/>
        </w:rPr>
        <w:t>aktualnej koncesji na wykonywanie działalności gospodarczej w zakresie obrotu materiałami wybuchowymi</w:t>
      </w:r>
      <w:r>
        <w:rPr>
          <w:bCs/>
          <w:sz w:val="22"/>
          <w:szCs w:val="22"/>
        </w:rPr>
        <w:t>.</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60AEA975"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27A7DE6C"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61B6F4A"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5895ED9"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2935EA6C" w:rsidR="0035712B" w:rsidRPr="004447FA" w:rsidRDefault="0035712B">
      <w:pPr>
        <w:pStyle w:val="Akapitzlist"/>
        <w:numPr>
          <w:ilvl w:val="0"/>
          <w:numId w:val="25"/>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46EE982" w:rsidR="0035712B" w:rsidRPr="00EE44BA" w:rsidRDefault="0035712B">
      <w:pPr>
        <w:pStyle w:val="Akapitzlist"/>
        <w:numPr>
          <w:ilvl w:val="0"/>
          <w:numId w:val="25"/>
        </w:numPr>
        <w:ind w:left="284" w:hanging="426"/>
        <w:jc w:val="both"/>
        <w:rPr>
          <w:bCs/>
          <w:iCs/>
          <w:sz w:val="22"/>
          <w:szCs w:val="22"/>
        </w:rPr>
      </w:pPr>
      <w:bookmarkStart w:id="11" w:name="_Hlk102548967"/>
      <w:bookmarkStart w:id="12" w:name="_Hlk103674470"/>
      <w:r w:rsidRPr="00EE44BA">
        <w:rPr>
          <w:bCs/>
          <w:iCs/>
          <w:sz w:val="22"/>
          <w:szCs w:val="22"/>
        </w:rPr>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1A456C" w:rsidRDefault="0035712B">
      <w:pPr>
        <w:pStyle w:val="Akapitzlist"/>
        <w:numPr>
          <w:ilvl w:val="0"/>
          <w:numId w:val="25"/>
        </w:numPr>
        <w:spacing w:after="160"/>
        <w:ind w:left="283" w:hanging="425"/>
        <w:contextualSpacing w:val="0"/>
        <w:jc w:val="both"/>
        <w:rPr>
          <w:bCs/>
          <w:iCs/>
          <w:sz w:val="22"/>
          <w:szCs w:val="22"/>
        </w:rPr>
      </w:pPr>
      <w:bookmarkStart w:id="13"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t>
      </w:r>
      <w:r w:rsidRPr="00EE44BA">
        <w:rPr>
          <w:bCs/>
          <w:sz w:val="22"/>
          <w:szCs w:val="22"/>
        </w:rPr>
        <w:lastRenderedPageBreak/>
        <w:t>wspieraniu agresji na Ukrainę oraz służących ochronie bezpieczeństwa narodowego oraz rozporządzeniu (UE) 2022/576 w dostępnych rejestrach.</w:t>
      </w:r>
      <w:bookmarkEnd w:id="12"/>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2FF30097" w:rsidR="0035712B" w:rsidRPr="00CE6D37" w:rsidRDefault="0035712B">
      <w:pPr>
        <w:pStyle w:val="Tekstpodstawowy"/>
        <w:numPr>
          <w:ilvl w:val="1"/>
          <w:numId w:val="26"/>
        </w:numPr>
        <w:spacing w:after="0"/>
        <w:ind w:left="284" w:hanging="284"/>
        <w:jc w:val="both"/>
        <w:rPr>
          <w:sz w:val="22"/>
          <w:szCs w:val="22"/>
        </w:rPr>
      </w:pPr>
      <w:r w:rsidRPr="00CE6D37">
        <w:rPr>
          <w:sz w:val="22"/>
          <w:szCs w:val="22"/>
        </w:rPr>
        <w:t xml:space="preserve">Umowa obowiązywać </w:t>
      </w:r>
      <w:r w:rsidR="00EF7B95" w:rsidRPr="00EF7B95">
        <w:rPr>
          <w:sz w:val="22"/>
          <w:szCs w:val="22"/>
        </w:rPr>
        <w:t>będzie od dnia wskazanego w umowie jako pierwszy dzień</w:t>
      </w:r>
      <w:r w:rsidR="001B15DB">
        <w:rPr>
          <w:sz w:val="22"/>
          <w:szCs w:val="22"/>
        </w:rPr>
        <w:t xml:space="preserve"> </w:t>
      </w:r>
      <w:r w:rsidR="00EF7B95" w:rsidRPr="00EF7B95">
        <w:rPr>
          <w:sz w:val="22"/>
          <w:szCs w:val="22"/>
        </w:rPr>
        <w:t xml:space="preserve">obowiązywania umowy </w:t>
      </w:r>
      <w:r w:rsidR="00EF7B95" w:rsidRPr="00EF7B95">
        <w:rPr>
          <w:b/>
          <w:bCs/>
          <w:sz w:val="22"/>
          <w:szCs w:val="22"/>
        </w:rPr>
        <w:t>do</w:t>
      </w:r>
      <w:r w:rsidR="001B15DB">
        <w:rPr>
          <w:b/>
          <w:bCs/>
          <w:sz w:val="22"/>
          <w:szCs w:val="22"/>
        </w:rPr>
        <w:t xml:space="preserve"> </w:t>
      </w:r>
      <w:r w:rsidR="00EF7B95" w:rsidRPr="00EF7B95">
        <w:rPr>
          <w:b/>
          <w:bCs/>
          <w:sz w:val="22"/>
          <w:szCs w:val="22"/>
        </w:rPr>
        <w:t>ostatniego dnia miesiąca, w którym upływa termin 12</w:t>
      </w:r>
      <w:r w:rsidR="001B15DB">
        <w:rPr>
          <w:b/>
          <w:bCs/>
          <w:sz w:val="22"/>
          <w:szCs w:val="22"/>
        </w:rPr>
        <w:t xml:space="preserve"> </w:t>
      </w:r>
      <w:r w:rsidR="00EF7B95" w:rsidRPr="00EF7B95">
        <w:rPr>
          <w:b/>
          <w:bCs/>
          <w:sz w:val="22"/>
          <w:szCs w:val="22"/>
        </w:rPr>
        <w:t>miesięcy od pierwszego dnia jej obowiązywania</w:t>
      </w:r>
      <w:r w:rsidRPr="00EF7B95">
        <w:rPr>
          <w:sz w:val="22"/>
          <w:szCs w:val="22"/>
        </w:rPr>
        <w:t xml:space="preserve"> </w:t>
      </w:r>
      <w:r w:rsidRPr="00CE6D37">
        <w:rPr>
          <w:sz w:val="22"/>
          <w:szCs w:val="22"/>
        </w:rPr>
        <w:t xml:space="preserve">z zastrzeżeniem ust. 2 </w:t>
      </w:r>
      <w:r w:rsidRPr="00CE6D37">
        <w:rPr>
          <w:i/>
          <w:sz w:val="22"/>
          <w:szCs w:val="22"/>
        </w:rPr>
        <w:t>(np. umowa obowiązująca od dn. 12.</w:t>
      </w:r>
      <w:r w:rsidR="00120EEB">
        <w:rPr>
          <w:i/>
          <w:sz w:val="22"/>
          <w:szCs w:val="22"/>
        </w:rPr>
        <w:t>0</w:t>
      </w:r>
      <w:r w:rsidR="00AB2EE7">
        <w:rPr>
          <w:i/>
          <w:sz w:val="22"/>
          <w:szCs w:val="22"/>
        </w:rPr>
        <w:t>6</w:t>
      </w:r>
      <w:r w:rsidRPr="00CE6D37">
        <w:rPr>
          <w:i/>
          <w:sz w:val="22"/>
          <w:szCs w:val="22"/>
        </w:rPr>
        <w:t>.202</w:t>
      </w:r>
      <w:r w:rsidR="00D715FD">
        <w:rPr>
          <w:i/>
          <w:sz w:val="22"/>
          <w:szCs w:val="22"/>
        </w:rPr>
        <w:t>5</w:t>
      </w:r>
      <w:r w:rsidR="001F0B3B">
        <w:rPr>
          <w:i/>
          <w:sz w:val="22"/>
          <w:szCs w:val="22"/>
        </w:rPr>
        <w:t xml:space="preserve"> </w:t>
      </w:r>
      <w:r w:rsidRPr="00CE6D37">
        <w:rPr>
          <w:i/>
          <w:sz w:val="22"/>
          <w:szCs w:val="22"/>
        </w:rPr>
        <w:t xml:space="preserve">r. będzie obowiązywać do dn. </w:t>
      </w:r>
      <w:r w:rsidR="00CD755B">
        <w:rPr>
          <w:i/>
          <w:sz w:val="22"/>
          <w:szCs w:val="22"/>
        </w:rPr>
        <w:t>3</w:t>
      </w:r>
      <w:r w:rsidR="005F0FAE">
        <w:rPr>
          <w:i/>
          <w:sz w:val="22"/>
          <w:szCs w:val="22"/>
        </w:rPr>
        <w:t>0</w:t>
      </w:r>
      <w:r w:rsidRPr="00CE6D37">
        <w:rPr>
          <w:i/>
          <w:sz w:val="22"/>
          <w:szCs w:val="22"/>
        </w:rPr>
        <w:t>.</w:t>
      </w:r>
      <w:r w:rsidR="00120EEB">
        <w:rPr>
          <w:i/>
          <w:sz w:val="22"/>
          <w:szCs w:val="22"/>
        </w:rPr>
        <w:t>0</w:t>
      </w:r>
      <w:r w:rsidR="00AB2EE7">
        <w:rPr>
          <w:i/>
          <w:sz w:val="22"/>
          <w:szCs w:val="22"/>
        </w:rPr>
        <w:t>6</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0CF790DE" w14:textId="02B562B0" w:rsidR="0035712B" w:rsidRPr="00CE6D37" w:rsidRDefault="0035712B">
      <w:pPr>
        <w:pStyle w:val="Tekstpodstawowy"/>
        <w:numPr>
          <w:ilvl w:val="1"/>
          <w:numId w:val="26"/>
        </w:numPr>
        <w:spacing w:after="0"/>
        <w:ind w:left="284" w:hanging="284"/>
        <w:jc w:val="both"/>
        <w:rPr>
          <w:sz w:val="22"/>
          <w:szCs w:val="22"/>
        </w:rPr>
      </w:pPr>
      <w:r w:rsidRPr="00CE6D37">
        <w:rPr>
          <w:sz w:val="22"/>
          <w:szCs w:val="22"/>
        </w:rPr>
        <w:t>W przypadku, gdy w okresie obowiązywania umowy Zamawiający nie złoży zamówień na</w:t>
      </w:r>
      <w:r w:rsidR="00D80527">
        <w:rPr>
          <w:sz w:val="22"/>
          <w:szCs w:val="22"/>
        </w:rPr>
        <w:t xml:space="preserve"> </w:t>
      </w:r>
      <w:r w:rsidRPr="00CE6D37">
        <w:rPr>
          <w:sz w:val="22"/>
          <w:szCs w:val="22"/>
        </w:rPr>
        <w:t>dostawy o</w:t>
      </w:r>
      <w:r w:rsidR="00D80527">
        <w:rPr>
          <w:sz w:val="22"/>
          <w:szCs w:val="22"/>
        </w:rPr>
        <w:t> </w:t>
      </w:r>
      <w:r w:rsidRPr="00CE6D37">
        <w:rPr>
          <w:sz w:val="22"/>
          <w:szCs w:val="22"/>
        </w:rPr>
        <w:t xml:space="preserve">wartości minimum 50% wartości udzielonego zamówienia, okres obowiązywania umowy ulega wydłużeniu o 3 miesiące </w:t>
      </w:r>
      <w:r w:rsidRPr="00CE6D37">
        <w:rPr>
          <w:i/>
          <w:sz w:val="22"/>
          <w:szCs w:val="22"/>
        </w:rPr>
        <w:t xml:space="preserve">(np. umowa, której termin realizacji upływa w dniu </w:t>
      </w:r>
      <w:r w:rsidR="00CD755B">
        <w:rPr>
          <w:i/>
          <w:sz w:val="22"/>
          <w:szCs w:val="22"/>
        </w:rPr>
        <w:t>3</w:t>
      </w:r>
      <w:r w:rsidR="006F699C">
        <w:rPr>
          <w:i/>
          <w:sz w:val="22"/>
          <w:szCs w:val="22"/>
        </w:rPr>
        <w:t>0</w:t>
      </w:r>
      <w:r w:rsidRPr="00CE6D37">
        <w:rPr>
          <w:i/>
          <w:sz w:val="22"/>
          <w:szCs w:val="22"/>
        </w:rPr>
        <w:t>.</w:t>
      </w:r>
      <w:r w:rsidR="009B4EA7">
        <w:rPr>
          <w:i/>
          <w:sz w:val="22"/>
          <w:szCs w:val="22"/>
        </w:rPr>
        <w:t>0</w:t>
      </w:r>
      <w:r w:rsidR="00AB2EE7">
        <w:rPr>
          <w:i/>
          <w:sz w:val="22"/>
          <w:szCs w:val="22"/>
        </w:rPr>
        <w:t>6</w:t>
      </w:r>
      <w:r w:rsidRPr="00CE6D37">
        <w:rPr>
          <w:i/>
          <w:sz w:val="22"/>
          <w:szCs w:val="22"/>
        </w:rPr>
        <w:t>.202</w:t>
      </w:r>
      <w:r w:rsidR="00D715FD">
        <w:rPr>
          <w:i/>
          <w:sz w:val="22"/>
          <w:szCs w:val="22"/>
        </w:rPr>
        <w:t>6</w:t>
      </w:r>
      <w:r w:rsidR="001F0B3B">
        <w:rPr>
          <w:i/>
          <w:sz w:val="22"/>
          <w:szCs w:val="22"/>
        </w:rPr>
        <w:t xml:space="preserve"> </w:t>
      </w:r>
      <w:r w:rsidRPr="00CE6D37">
        <w:rPr>
          <w:i/>
          <w:sz w:val="22"/>
          <w:szCs w:val="22"/>
        </w:rPr>
        <w:t>r. będzie obowiązywać do dnia 3</w:t>
      </w:r>
      <w:r w:rsidR="00AB2EE7">
        <w:rPr>
          <w:i/>
          <w:sz w:val="22"/>
          <w:szCs w:val="22"/>
        </w:rPr>
        <w:t>0</w:t>
      </w:r>
      <w:r w:rsidRPr="00CE6D37">
        <w:rPr>
          <w:i/>
          <w:sz w:val="22"/>
          <w:szCs w:val="22"/>
        </w:rPr>
        <w:t>.</w:t>
      </w:r>
      <w:r w:rsidR="00FC526E">
        <w:rPr>
          <w:i/>
          <w:sz w:val="22"/>
          <w:szCs w:val="22"/>
        </w:rPr>
        <w:t>0</w:t>
      </w:r>
      <w:r w:rsidR="00AB2EE7">
        <w:rPr>
          <w:i/>
          <w:sz w:val="22"/>
          <w:szCs w:val="22"/>
        </w:rPr>
        <w:t>9</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107D5B89" w14:textId="77777777" w:rsidR="0035712B" w:rsidRPr="00F50AC9" w:rsidRDefault="0035712B" w:rsidP="00002452">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AC265C0" w:rsidR="0035712B" w:rsidRPr="00F50AC9" w:rsidRDefault="0035712B" w:rsidP="00002452">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w:t>
      </w:r>
      <w:r w:rsidR="00002452">
        <w:rPr>
          <w:sz w:val="22"/>
          <w:szCs w:val="22"/>
        </w:rPr>
        <w:t> </w:t>
      </w:r>
      <w:r w:rsidRPr="00F50AC9">
        <w:rPr>
          <w:sz w:val="22"/>
          <w:szCs w:val="22"/>
        </w:rPr>
        <w:t>automatycznym wysłaniem Wykonawcy informacji na adres poczty elektronicznej o</w:t>
      </w:r>
      <w:r w:rsidR="00002452">
        <w:rPr>
          <w:sz w:val="22"/>
          <w:szCs w:val="22"/>
        </w:rPr>
        <w:t> </w:t>
      </w:r>
      <w:r w:rsidRPr="00F50AC9">
        <w:rPr>
          <w:sz w:val="22"/>
          <w:szCs w:val="22"/>
        </w:rPr>
        <w:t>opublikowaniu zamówienia w „Portalu Dostawcy”</w:t>
      </w:r>
      <w:r>
        <w:rPr>
          <w:sz w:val="22"/>
          <w:szCs w:val="22"/>
        </w:rPr>
        <w:t>.</w:t>
      </w:r>
    </w:p>
    <w:p w14:paraId="096C7B8E" w14:textId="50F149F0" w:rsidR="00A13E18" w:rsidRDefault="0035712B" w:rsidP="008779BF">
      <w:pPr>
        <w:numPr>
          <w:ilvl w:val="1"/>
          <w:numId w:val="26"/>
        </w:numPr>
        <w:ind w:left="284" w:hanging="284"/>
        <w:jc w:val="both"/>
        <w:rPr>
          <w:sz w:val="22"/>
          <w:szCs w:val="22"/>
        </w:rPr>
      </w:pPr>
      <w:r w:rsidRPr="008779BF">
        <w:rPr>
          <w:sz w:val="22"/>
          <w:szCs w:val="22"/>
        </w:rPr>
        <w:t>Wymagany termin realizacji dostawy</w:t>
      </w:r>
      <w:r w:rsidRPr="007C5663">
        <w:rPr>
          <w:sz w:val="22"/>
          <w:szCs w:val="22"/>
        </w:rPr>
        <w:t>:</w:t>
      </w:r>
      <w:r w:rsidR="00234C83">
        <w:rPr>
          <w:sz w:val="22"/>
          <w:szCs w:val="22"/>
        </w:rPr>
        <w:t xml:space="preserve"> </w:t>
      </w:r>
      <w:r w:rsidR="00234C83" w:rsidRPr="00AB2EE7">
        <w:rPr>
          <w:b/>
          <w:bCs/>
          <w:sz w:val="22"/>
          <w:szCs w:val="22"/>
        </w:rPr>
        <w:t>do</w:t>
      </w:r>
      <w:r w:rsidR="008779BF" w:rsidRPr="007C5663">
        <w:rPr>
          <w:sz w:val="22"/>
          <w:szCs w:val="22"/>
        </w:rPr>
        <w:t xml:space="preserve"> </w:t>
      </w:r>
      <w:r w:rsidR="00AB2EE7">
        <w:rPr>
          <w:b/>
          <w:sz w:val="22"/>
          <w:szCs w:val="22"/>
        </w:rPr>
        <w:t>1</w:t>
      </w:r>
      <w:r w:rsidR="009746E8">
        <w:rPr>
          <w:b/>
          <w:sz w:val="22"/>
          <w:szCs w:val="22"/>
        </w:rPr>
        <w:t>4</w:t>
      </w:r>
      <w:r w:rsidR="00A13E18" w:rsidRPr="008133C8">
        <w:rPr>
          <w:b/>
          <w:sz w:val="22"/>
          <w:szCs w:val="22"/>
        </w:rPr>
        <w:t xml:space="preserve"> dni</w:t>
      </w:r>
      <w:r w:rsidRPr="008133C8">
        <w:rPr>
          <w:b/>
          <w:sz w:val="22"/>
          <w:szCs w:val="22"/>
        </w:rPr>
        <w:t xml:space="preserve"> </w:t>
      </w:r>
      <w:r w:rsidRPr="007C5663">
        <w:rPr>
          <w:sz w:val="22"/>
          <w:szCs w:val="22"/>
        </w:rPr>
        <w:t>od daty otrzymania zamówienia</w:t>
      </w:r>
      <w:r w:rsidR="008779BF" w:rsidRPr="007C5663">
        <w:rPr>
          <w:sz w:val="22"/>
          <w:szCs w:val="22"/>
        </w:rPr>
        <w:t>.</w:t>
      </w:r>
    </w:p>
    <w:p w14:paraId="7894C27E" w14:textId="77777777" w:rsidR="0035712B" w:rsidRPr="007C5663" w:rsidRDefault="0035712B" w:rsidP="00593D36">
      <w:pPr>
        <w:numPr>
          <w:ilvl w:val="1"/>
          <w:numId w:val="26"/>
        </w:numPr>
        <w:tabs>
          <w:tab w:val="num" w:pos="284"/>
        </w:tabs>
        <w:ind w:left="284" w:hanging="284"/>
        <w:jc w:val="both"/>
        <w:rPr>
          <w:sz w:val="22"/>
          <w:szCs w:val="22"/>
        </w:rPr>
      </w:pPr>
      <w:r w:rsidRPr="007C5663">
        <w:rPr>
          <w:sz w:val="22"/>
          <w:szCs w:val="22"/>
        </w:rPr>
        <w:t>Zamawiający zastrzega sobie prawo do wskazania terminu realizacji dostawy późniejszego niż określony w ust. 4:</w:t>
      </w:r>
    </w:p>
    <w:p w14:paraId="2B4E0B55" w14:textId="77777777" w:rsidR="001479B2" w:rsidRPr="007C5663" w:rsidRDefault="0035712B">
      <w:pPr>
        <w:numPr>
          <w:ilvl w:val="1"/>
          <w:numId w:val="27"/>
        </w:numPr>
        <w:ind w:left="567" w:hanging="283"/>
        <w:jc w:val="both"/>
        <w:rPr>
          <w:sz w:val="22"/>
          <w:szCs w:val="22"/>
        </w:rPr>
      </w:pPr>
      <w:r w:rsidRPr="007C5663">
        <w:rPr>
          <w:sz w:val="22"/>
          <w:szCs w:val="22"/>
        </w:rPr>
        <w:t>w zamówieniu poprzez określenie innego terminu,</w:t>
      </w:r>
    </w:p>
    <w:p w14:paraId="1B8FBB50" w14:textId="77777777" w:rsidR="001479B2" w:rsidRPr="007C5663" w:rsidRDefault="0035712B">
      <w:pPr>
        <w:numPr>
          <w:ilvl w:val="1"/>
          <w:numId w:val="27"/>
        </w:numPr>
        <w:ind w:left="567" w:hanging="283"/>
        <w:jc w:val="both"/>
        <w:rPr>
          <w:sz w:val="22"/>
          <w:szCs w:val="22"/>
        </w:rPr>
      </w:pPr>
      <w:r w:rsidRPr="007C5663">
        <w:rPr>
          <w:sz w:val="22"/>
          <w:szCs w:val="22"/>
        </w:rPr>
        <w:t>w harmonogramie stanowiącym załącznik do zamówienia,</w:t>
      </w:r>
    </w:p>
    <w:p w14:paraId="5EA386D7" w14:textId="745BE8DC" w:rsidR="0035712B" w:rsidRPr="007C5663" w:rsidRDefault="0035712B">
      <w:pPr>
        <w:numPr>
          <w:ilvl w:val="1"/>
          <w:numId w:val="27"/>
        </w:numPr>
        <w:ind w:left="567" w:hanging="283"/>
        <w:jc w:val="both"/>
        <w:rPr>
          <w:sz w:val="22"/>
          <w:szCs w:val="22"/>
        </w:rPr>
      </w:pPr>
      <w:r w:rsidRPr="007C5663">
        <w:rPr>
          <w:sz w:val="22"/>
          <w:szCs w:val="22"/>
        </w:rPr>
        <w:t>po przekazaniu zamówienia:</w:t>
      </w:r>
    </w:p>
    <w:p w14:paraId="4278C4BD" w14:textId="51A92D9B" w:rsidR="0035712B" w:rsidRPr="007C5663" w:rsidRDefault="0035712B">
      <w:pPr>
        <w:pStyle w:val="Akapitzlist"/>
        <w:numPr>
          <w:ilvl w:val="0"/>
          <w:numId w:val="28"/>
        </w:numPr>
        <w:ind w:left="851" w:hanging="284"/>
        <w:jc w:val="both"/>
        <w:rPr>
          <w:sz w:val="22"/>
          <w:szCs w:val="22"/>
        </w:rPr>
      </w:pPr>
      <w:r w:rsidRPr="007C5663">
        <w:rPr>
          <w:sz w:val="22"/>
          <w:szCs w:val="22"/>
        </w:rPr>
        <w:t>poprzez informację o</w:t>
      </w:r>
      <w:r w:rsidR="00D94597" w:rsidRPr="007C5663">
        <w:rPr>
          <w:sz w:val="22"/>
          <w:szCs w:val="22"/>
        </w:rPr>
        <w:t xml:space="preserve"> </w:t>
      </w:r>
      <w:r w:rsidRPr="007C5663">
        <w:rPr>
          <w:sz w:val="22"/>
          <w:szCs w:val="22"/>
        </w:rPr>
        <w:t>zmianie terminu realizacji zamówienia wysłaną e-mailem (wiadomość wysyłana automatycznie na adres poczty elektronicznej Wykonawcy wskazany</w:t>
      </w:r>
      <w:r w:rsidR="00024CA2" w:rsidRPr="007C5663">
        <w:rPr>
          <w:sz w:val="22"/>
          <w:szCs w:val="22"/>
        </w:rPr>
        <w:t xml:space="preserve"> </w:t>
      </w:r>
      <w:r w:rsidRPr="007C5663">
        <w:rPr>
          <w:sz w:val="22"/>
          <w:szCs w:val="22"/>
        </w:rPr>
        <w:t>w</w:t>
      </w:r>
      <w:r w:rsidR="00024CA2" w:rsidRPr="007C5663">
        <w:rPr>
          <w:sz w:val="22"/>
          <w:szCs w:val="22"/>
        </w:rPr>
        <w:t> </w:t>
      </w:r>
      <w:r w:rsidRPr="007C5663">
        <w:rPr>
          <w:b/>
          <w:bCs/>
          <w:sz w:val="22"/>
          <w:szCs w:val="22"/>
        </w:rPr>
        <w:t>Załączniku</w:t>
      </w:r>
      <w:r w:rsidR="0084532E" w:rsidRPr="007C5663">
        <w:rPr>
          <w:b/>
          <w:bCs/>
          <w:sz w:val="22"/>
          <w:szCs w:val="22"/>
        </w:rPr>
        <w:t> </w:t>
      </w:r>
      <w:r w:rsidRPr="007C5663">
        <w:rPr>
          <w:b/>
          <w:bCs/>
          <w:sz w:val="22"/>
          <w:szCs w:val="22"/>
        </w:rPr>
        <w:t>nr 2</w:t>
      </w:r>
      <w:r w:rsidRPr="007C5663">
        <w:rPr>
          <w:sz w:val="22"/>
          <w:szCs w:val="22"/>
        </w:rPr>
        <w:t xml:space="preserve"> do umowy) wskazującą inny niż pierwotny termin realizacji,</w:t>
      </w:r>
    </w:p>
    <w:p w14:paraId="2E20704F" w14:textId="0F9550CC" w:rsidR="0035712B" w:rsidRPr="007C5663" w:rsidRDefault="0035712B">
      <w:pPr>
        <w:pStyle w:val="Akapitzlist"/>
        <w:numPr>
          <w:ilvl w:val="0"/>
          <w:numId w:val="28"/>
        </w:numPr>
        <w:ind w:left="851" w:hanging="284"/>
        <w:jc w:val="both"/>
        <w:rPr>
          <w:sz w:val="22"/>
          <w:szCs w:val="22"/>
        </w:rPr>
      </w:pPr>
      <w:r w:rsidRPr="007C5663">
        <w:rPr>
          <w:sz w:val="22"/>
          <w:szCs w:val="22"/>
        </w:rPr>
        <w:t>w uzasadnionych przypadkach poprzez przesłanie faksem lub e-mailem na adres wskazany w</w:t>
      </w:r>
      <w:r w:rsidR="0084532E" w:rsidRPr="007C5663">
        <w:rPr>
          <w:sz w:val="22"/>
          <w:szCs w:val="22"/>
        </w:rPr>
        <w:t> </w:t>
      </w:r>
      <w:r w:rsidRPr="007C5663">
        <w:rPr>
          <w:b/>
          <w:bCs/>
          <w:sz w:val="22"/>
          <w:szCs w:val="22"/>
        </w:rPr>
        <w:t>Załączniku nr 2</w:t>
      </w:r>
      <w:r w:rsidRPr="007C5663">
        <w:rPr>
          <w:sz w:val="22"/>
          <w:szCs w:val="22"/>
        </w:rPr>
        <w:t xml:space="preserve"> do umowy oświadczenia </w:t>
      </w:r>
      <w:r w:rsidRPr="007C5663">
        <w:rPr>
          <w:b/>
          <w:sz w:val="22"/>
          <w:szCs w:val="22"/>
        </w:rPr>
        <w:t>Pełnomocnika Zarządu Spółki</w:t>
      </w:r>
      <w:r w:rsidRPr="007C5663">
        <w:rPr>
          <w:sz w:val="22"/>
          <w:szCs w:val="22"/>
        </w:rPr>
        <w:t xml:space="preserve"> ustanowionego w</w:t>
      </w:r>
      <w:r w:rsidR="008779BF" w:rsidRPr="007C5663">
        <w:rPr>
          <w:sz w:val="22"/>
          <w:szCs w:val="22"/>
        </w:rPr>
        <w:t xml:space="preserve"> zakresie działalności</w:t>
      </w:r>
      <w:r w:rsidR="00804B14" w:rsidRPr="007C5663">
        <w:rPr>
          <w:sz w:val="22"/>
          <w:szCs w:val="22"/>
        </w:rPr>
        <w:t xml:space="preserve"> </w:t>
      </w:r>
      <w:r w:rsidR="008779BF" w:rsidRPr="007C5663">
        <w:rPr>
          <w:b/>
          <w:sz w:val="22"/>
          <w:szCs w:val="22"/>
        </w:rPr>
        <w:t>Biura</w:t>
      </w:r>
      <w:r w:rsidRPr="007C5663">
        <w:rPr>
          <w:b/>
          <w:sz w:val="22"/>
          <w:szCs w:val="22"/>
        </w:rPr>
        <w:t xml:space="preserve"> Logistyki Materiałowej</w:t>
      </w:r>
      <w:r w:rsidRPr="007C5663">
        <w:rPr>
          <w:sz w:val="22"/>
          <w:szCs w:val="22"/>
        </w:rPr>
        <w:t xml:space="preserve"> lub w </w:t>
      </w:r>
      <w:r w:rsidRPr="007C5663">
        <w:rPr>
          <w:b/>
          <w:sz w:val="22"/>
          <w:szCs w:val="22"/>
        </w:rPr>
        <w:t>Specjalistycznej Jednostce Organizacyjnej</w:t>
      </w:r>
      <w:r w:rsidRPr="007C5663">
        <w:rPr>
          <w:sz w:val="22"/>
          <w:szCs w:val="22"/>
        </w:rPr>
        <w:t xml:space="preserve"> (Zakład Górniczych Robót Inwestycyjnych, Zakład Remontowo – Produkcyjny, Zakład Informatyki i Telekomunikacji, Zakład Elektrociepłownie) o</w:t>
      </w:r>
      <w:r w:rsidR="00D330E2" w:rsidRPr="007C5663">
        <w:rPr>
          <w:sz w:val="22"/>
          <w:szCs w:val="22"/>
        </w:rPr>
        <w:t xml:space="preserve"> </w:t>
      </w:r>
      <w:r w:rsidRPr="007C5663">
        <w:rPr>
          <w:sz w:val="22"/>
          <w:szCs w:val="22"/>
        </w:rPr>
        <w:t>zmianie terminu realizacji zamówienia.</w:t>
      </w:r>
    </w:p>
    <w:p w14:paraId="2D8164E3" w14:textId="74541883" w:rsidR="0035712B" w:rsidRPr="007C5663" w:rsidRDefault="0035712B" w:rsidP="001479B2">
      <w:pPr>
        <w:ind w:left="284"/>
        <w:jc w:val="both"/>
        <w:rPr>
          <w:sz w:val="22"/>
          <w:szCs w:val="22"/>
        </w:rPr>
      </w:pPr>
      <w:r w:rsidRPr="007C5663">
        <w:rPr>
          <w:sz w:val="22"/>
          <w:szCs w:val="22"/>
        </w:rPr>
        <w:t>Próby zmiany terminu realizacji zamówienia w sposób inny niż wyżej opisany</w:t>
      </w:r>
      <w:r w:rsidR="008779BF" w:rsidRPr="007C5663">
        <w:rPr>
          <w:sz w:val="22"/>
          <w:szCs w:val="22"/>
        </w:rPr>
        <w:t xml:space="preserve"> oraz po upływie wymaganego terminu dostawy Zamawiający</w:t>
      </w:r>
      <w:r w:rsidRPr="007C5663">
        <w:rPr>
          <w:sz w:val="22"/>
          <w:szCs w:val="22"/>
        </w:rPr>
        <w:t xml:space="preserve"> uzna za bezskuteczne.</w:t>
      </w:r>
    </w:p>
    <w:p w14:paraId="1F0F47A0" w14:textId="593D4FAD" w:rsidR="00570C40" w:rsidRPr="00570C40" w:rsidRDefault="0035712B" w:rsidP="00570C40">
      <w:pPr>
        <w:numPr>
          <w:ilvl w:val="1"/>
          <w:numId w:val="26"/>
        </w:numPr>
        <w:ind w:left="284" w:hanging="284"/>
        <w:jc w:val="both"/>
        <w:rPr>
          <w:i/>
          <w:sz w:val="22"/>
          <w:szCs w:val="22"/>
        </w:rPr>
      </w:pPr>
      <w:r w:rsidRPr="007C5663">
        <w:rPr>
          <w:sz w:val="22"/>
          <w:szCs w:val="22"/>
        </w:rPr>
        <w:t>Wymagany okres gwarancji</w:t>
      </w:r>
      <w:r w:rsidR="00E86C72" w:rsidRPr="007C5663">
        <w:rPr>
          <w:sz w:val="22"/>
          <w:szCs w:val="22"/>
        </w:rPr>
        <w:t>:</w:t>
      </w:r>
      <w:r w:rsidRPr="007C5663">
        <w:rPr>
          <w:sz w:val="22"/>
          <w:szCs w:val="22"/>
        </w:rPr>
        <w:t xml:space="preserve"> co najmniej</w:t>
      </w:r>
      <w:r w:rsidR="00E86C72" w:rsidRPr="007C5663">
        <w:rPr>
          <w:b/>
          <w:sz w:val="22"/>
          <w:szCs w:val="22"/>
        </w:rPr>
        <w:t xml:space="preserve"> </w:t>
      </w:r>
    </w:p>
    <w:p w14:paraId="5A0ECB03" w14:textId="77777777" w:rsidR="00AB2EE7" w:rsidRDefault="00AB2EE7">
      <w:pPr>
        <w:pStyle w:val="Akapitzlist"/>
        <w:numPr>
          <w:ilvl w:val="0"/>
          <w:numId w:val="78"/>
        </w:numPr>
        <w:ind w:left="709"/>
        <w:jc w:val="both"/>
        <w:rPr>
          <w:sz w:val="22"/>
          <w:szCs w:val="22"/>
        </w:rPr>
      </w:pPr>
      <w:r w:rsidRPr="007031B9">
        <w:rPr>
          <w:sz w:val="22"/>
          <w:szCs w:val="22"/>
        </w:rPr>
        <w:t xml:space="preserve">dla materiałów wybuchowych – </w:t>
      </w:r>
      <w:r w:rsidRPr="007031B9">
        <w:rPr>
          <w:b/>
          <w:sz w:val="22"/>
          <w:szCs w:val="22"/>
        </w:rPr>
        <w:t>nie mniej niż 4 miesiące od daty dostawy</w:t>
      </w:r>
      <w:r w:rsidRPr="007031B9">
        <w:rPr>
          <w:sz w:val="22"/>
          <w:szCs w:val="22"/>
        </w:rPr>
        <w:t>,</w:t>
      </w:r>
    </w:p>
    <w:p w14:paraId="4A8C0E0A" w14:textId="202683E1" w:rsidR="00AB2EE7" w:rsidRPr="00AB2EE7" w:rsidRDefault="00AB2EE7">
      <w:pPr>
        <w:pStyle w:val="Akapitzlist"/>
        <w:numPr>
          <w:ilvl w:val="0"/>
          <w:numId w:val="78"/>
        </w:numPr>
        <w:ind w:left="709"/>
        <w:jc w:val="both"/>
        <w:rPr>
          <w:sz w:val="22"/>
          <w:szCs w:val="22"/>
        </w:rPr>
      </w:pPr>
      <w:r w:rsidRPr="00AB2EE7">
        <w:rPr>
          <w:sz w:val="22"/>
          <w:szCs w:val="22"/>
        </w:rPr>
        <w:t xml:space="preserve">dla górniczych zapalników antyelektrostatycznych – </w:t>
      </w:r>
      <w:r w:rsidRPr="00AB2EE7">
        <w:rPr>
          <w:b/>
          <w:sz w:val="22"/>
          <w:szCs w:val="22"/>
        </w:rPr>
        <w:t>nie mniej niż 18 miesięcy od daty dostawy,</w:t>
      </w:r>
    </w:p>
    <w:p w14:paraId="5808184D" w14:textId="016CEB50" w:rsidR="0035712B" w:rsidRPr="00AB2EE7" w:rsidRDefault="00AB2EE7">
      <w:pPr>
        <w:pStyle w:val="Akapitzlist"/>
        <w:numPr>
          <w:ilvl w:val="0"/>
          <w:numId w:val="78"/>
        </w:numPr>
        <w:spacing w:after="160"/>
        <w:ind w:left="709" w:hanging="357"/>
        <w:contextualSpacing w:val="0"/>
        <w:jc w:val="both"/>
        <w:rPr>
          <w:sz w:val="22"/>
          <w:szCs w:val="22"/>
        </w:rPr>
      </w:pPr>
      <w:r w:rsidRPr="00AB2EE7">
        <w:rPr>
          <w:sz w:val="22"/>
          <w:szCs w:val="22"/>
        </w:rPr>
        <w:t xml:space="preserve">dla lontu detonującego – </w:t>
      </w:r>
      <w:r w:rsidRPr="00AB2EE7">
        <w:rPr>
          <w:b/>
          <w:sz w:val="22"/>
          <w:szCs w:val="22"/>
        </w:rPr>
        <w:t>nie mniej niż 18 miesięcy od daty dostawy</w:t>
      </w:r>
      <w:r w:rsidR="0035712B" w:rsidRPr="00AB2EE7">
        <w:rPr>
          <w:sz w:val="22"/>
          <w:szCs w:val="22"/>
        </w:rPr>
        <w:t>.</w:t>
      </w: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9639850" w14:textId="4B994931" w:rsidR="00002452" w:rsidRPr="00E72234" w:rsidRDefault="0035712B">
      <w:pPr>
        <w:pStyle w:val="Akapitzlist"/>
        <w:numPr>
          <w:ilvl w:val="0"/>
          <w:numId w:val="76"/>
        </w:numPr>
        <w:ind w:left="567" w:hanging="283"/>
        <w:jc w:val="both"/>
        <w:rPr>
          <w:bCs/>
          <w:sz w:val="22"/>
          <w:szCs w:val="22"/>
        </w:rPr>
      </w:pPr>
      <w:r w:rsidRPr="00E72234">
        <w:rPr>
          <w:bCs/>
          <w:sz w:val="22"/>
          <w:szCs w:val="22"/>
        </w:rPr>
        <w:t>dla zadania nr 1 w wysokości</w:t>
      </w:r>
      <w:r w:rsidR="00482CFA" w:rsidRPr="00E72234">
        <w:rPr>
          <w:bCs/>
          <w:sz w:val="22"/>
          <w:szCs w:val="22"/>
        </w:rPr>
        <w:t xml:space="preserve"> </w:t>
      </w:r>
      <w:r w:rsidR="00CF7B6F" w:rsidRPr="00E72234">
        <w:rPr>
          <w:bCs/>
          <w:sz w:val="22"/>
          <w:szCs w:val="22"/>
        </w:rPr>
        <w:t xml:space="preserve"> </w:t>
      </w:r>
      <w:r w:rsidR="00E04E0B" w:rsidRPr="00E72234">
        <w:rPr>
          <w:bCs/>
          <w:sz w:val="22"/>
          <w:szCs w:val="22"/>
        </w:rPr>
        <w:t xml:space="preserve"> </w:t>
      </w:r>
      <w:r w:rsidR="00DA35F6" w:rsidRPr="00E72234">
        <w:rPr>
          <w:rFonts w:eastAsia="Calibri"/>
          <w:sz w:val="22"/>
          <w:szCs w:val="22"/>
        </w:rPr>
        <w:t>–</w:t>
      </w:r>
      <w:r w:rsidR="00E7584E" w:rsidRPr="00E72234">
        <w:rPr>
          <w:bCs/>
          <w:sz w:val="22"/>
          <w:szCs w:val="22"/>
        </w:rPr>
        <w:t xml:space="preserve"> </w:t>
      </w:r>
      <w:r w:rsidR="00DA35F6" w:rsidRPr="00E72234">
        <w:rPr>
          <w:bCs/>
          <w:sz w:val="22"/>
          <w:szCs w:val="22"/>
        </w:rPr>
        <w:t xml:space="preserve"> </w:t>
      </w:r>
      <w:r w:rsidR="006A6FAC">
        <w:rPr>
          <w:bCs/>
          <w:sz w:val="22"/>
          <w:szCs w:val="22"/>
        </w:rPr>
        <w:t xml:space="preserve"> </w:t>
      </w:r>
      <w:r w:rsidR="00006EBC" w:rsidRPr="00E72234">
        <w:rPr>
          <w:bCs/>
          <w:sz w:val="22"/>
          <w:szCs w:val="22"/>
        </w:rPr>
        <w:t>1</w:t>
      </w:r>
      <w:r w:rsidR="006A6FAC">
        <w:rPr>
          <w:bCs/>
          <w:sz w:val="22"/>
          <w:szCs w:val="22"/>
        </w:rPr>
        <w:t>3</w:t>
      </w:r>
      <w:r w:rsidR="00BD65B4" w:rsidRPr="00E72234">
        <w:rPr>
          <w:bCs/>
          <w:sz w:val="22"/>
          <w:szCs w:val="22"/>
        </w:rPr>
        <w:t> 000,00 PLN</w:t>
      </w:r>
    </w:p>
    <w:p w14:paraId="3B40C2CB" w14:textId="6E25ED08" w:rsidR="00002452" w:rsidRPr="00E72234" w:rsidRDefault="00BD65B4">
      <w:pPr>
        <w:pStyle w:val="Akapitzlist"/>
        <w:numPr>
          <w:ilvl w:val="0"/>
          <w:numId w:val="76"/>
        </w:numPr>
        <w:ind w:left="567" w:hanging="283"/>
        <w:jc w:val="both"/>
        <w:rPr>
          <w:bCs/>
          <w:sz w:val="22"/>
          <w:szCs w:val="22"/>
        </w:rPr>
      </w:pPr>
      <w:r w:rsidRPr="00E72234">
        <w:rPr>
          <w:bCs/>
          <w:sz w:val="22"/>
          <w:szCs w:val="22"/>
        </w:rPr>
        <w:t xml:space="preserve">dla zadania nr 2 </w:t>
      </w:r>
      <w:r w:rsidR="00CF7B6F" w:rsidRPr="00E72234">
        <w:rPr>
          <w:bCs/>
          <w:sz w:val="22"/>
          <w:szCs w:val="22"/>
        </w:rPr>
        <w:t xml:space="preserve">w wysokości  </w:t>
      </w:r>
      <w:r w:rsidR="00E04E0B" w:rsidRPr="00E72234">
        <w:rPr>
          <w:bCs/>
          <w:sz w:val="22"/>
          <w:szCs w:val="22"/>
        </w:rPr>
        <w:t xml:space="preserve"> </w:t>
      </w:r>
      <w:r w:rsidR="00DA35F6" w:rsidRPr="00E72234">
        <w:rPr>
          <w:rFonts w:eastAsia="Calibri"/>
          <w:sz w:val="22"/>
          <w:szCs w:val="22"/>
        </w:rPr>
        <w:t>–</w:t>
      </w:r>
      <w:r w:rsidR="00E7584E" w:rsidRPr="00E72234">
        <w:rPr>
          <w:bCs/>
          <w:sz w:val="22"/>
          <w:szCs w:val="22"/>
        </w:rPr>
        <w:t xml:space="preserve">  </w:t>
      </w:r>
      <w:r w:rsidR="00DA35F6" w:rsidRPr="00E72234">
        <w:rPr>
          <w:bCs/>
          <w:sz w:val="22"/>
          <w:szCs w:val="22"/>
        </w:rPr>
        <w:t xml:space="preserve"> </w:t>
      </w:r>
      <w:r w:rsidR="006A6FAC">
        <w:rPr>
          <w:bCs/>
          <w:sz w:val="22"/>
          <w:szCs w:val="22"/>
        </w:rPr>
        <w:t>46</w:t>
      </w:r>
      <w:r w:rsidR="00CF7B6F" w:rsidRPr="00E72234">
        <w:rPr>
          <w:bCs/>
          <w:sz w:val="22"/>
          <w:szCs w:val="22"/>
        </w:rPr>
        <w:t> 000,00 PLN</w:t>
      </w:r>
    </w:p>
    <w:p w14:paraId="070E34EF" w14:textId="55FF48C9" w:rsidR="00002452" w:rsidRPr="00FB014F" w:rsidRDefault="00482CFA">
      <w:pPr>
        <w:pStyle w:val="Akapitzlist"/>
        <w:numPr>
          <w:ilvl w:val="0"/>
          <w:numId w:val="76"/>
        </w:numPr>
        <w:ind w:left="567" w:hanging="283"/>
        <w:jc w:val="both"/>
        <w:rPr>
          <w:bCs/>
          <w:sz w:val="22"/>
          <w:szCs w:val="22"/>
        </w:rPr>
      </w:pPr>
      <w:r w:rsidRPr="00E72234">
        <w:rPr>
          <w:bCs/>
          <w:sz w:val="22"/>
          <w:szCs w:val="22"/>
        </w:rPr>
        <w:t xml:space="preserve">dla zadania nr 3 </w:t>
      </w:r>
      <w:r w:rsidR="006A6FAC" w:rsidRPr="00E72234">
        <w:rPr>
          <w:bCs/>
          <w:sz w:val="22"/>
          <w:szCs w:val="22"/>
        </w:rPr>
        <w:t>Zamawiający odstępuje od żąda</w:t>
      </w:r>
      <w:r w:rsidR="006A6FAC" w:rsidRPr="00FB014F">
        <w:rPr>
          <w:bCs/>
          <w:sz w:val="22"/>
          <w:szCs w:val="22"/>
        </w:rPr>
        <w:t>nia wadium</w:t>
      </w:r>
    </w:p>
    <w:p w14:paraId="79A34365" w14:textId="3D982548" w:rsidR="00E72234" w:rsidRPr="00FB014F" w:rsidRDefault="00482CFA">
      <w:pPr>
        <w:pStyle w:val="Akapitzlist"/>
        <w:numPr>
          <w:ilvl w:val="0"/>
          <w:numId w:val="76"/>
        </w:numPr>
        <w:ind w:left="567" w:hanging="283"/>
        <w:jc w:val="both"/>
        <w:rPr>
          <w:bCs/>
          <w:sz w:val="22"/>
          <w:szCs w:val="22"/>
        </w:rPr>
      </w:pPr>
      <w:r w:rsidRPr="00FB014F">
        <w:rPr>
          <w:bCs/>
          <w:sz w:val="22"/>
          <w:szCs w:val="22"/>
        </w:rPr>
        <w:t xml:space="preserve">dla zadania nr 4 </w:t>
      </w:r>
      <w:r w:rsidR="00CF7B6F" w:rsidRPr="00FB014F">
        <w:rPr>
          <w:bCs/>
          <w:sz w:val="22"/>
          <w:szCs w:val="22"/>
        </w:rPr>
        <w:t xml:space="preserve">w wysokości  </w:t>
      </w:r>
      <w:r w:rsidR="00E04E0B" w:rsidRPr="00FB014F">
        <w:rPr>
          <w:bCs/>
          <w:sz w:val="22"/>
          <w:szCs w:val="22"/>
        </w:rPr>
        <w:t xml:space="preserve"> </w:t>
      </w:r>
      <w:r w:rsidR="00DA35F6" w:rsidRPr="00FB014F">
        <w:rPr>
          <w:rFonts w:eastAsia="Calibri"/>
          <w:sz w:val="22"/>
          <w:szCs w:val="22"/>
        </w:rPr>
        <w:t>–</w:t>
      </w:r>
      <w:r w:rsidR="00E7584E" w:rsidRPr="00FB014F">
        <w:rPr>
          <w:bCs/>
          <w:sz w:val="22"/>
          <w:szCs w:val="22"/>
        </w:rPr>
        <w:t xml:space="preserve"> </w:t>
      </w:r>
      <w:r w:rsidR="00DA35F6" w:rsidRPr="00FB014F">
        <w:rPr>
          <w:bCs/>
          <w:sz w:val="22"/>
          <w:szCs w:val="22"/>
        </w:rPr>
        <w:t xml:space="preserve"> </w:t>
      </w:r>
      <w:r w:rsidR="00E7584E" w:rsidRPr="00FB014F">
        <w:rPr>
          <w:bCs/>
          <w:sz w:val="22"/>
          <w:szCs w:val="22"/>
        </w:rPr>
        <w:t xml:space="preserve"> </w:t>
      </w:r>
      <w:r w:rsidR="00FB014F" w:rsidRPr="00FB014F">
        <w:rPr>
          <w:bCs/>
          <w:sz w:val="22"/>
          <w:szCs w:val="22"/>
        </w:rPr>
        <w:t xml:space="preserve"> </w:t>
      </w:r>
      <w:r w:rsidR="00554FD4" w:rsidRPr="00FB014F">
        <w:rPr>
          <w:bCs/>
          <w:sz w:val="22"/>
          <w:szCs w:val="22"/>
        </w:rPr>
        <w:t xml:space="preserve"> </w:t>
      </w:r>
      <w:r w:rsidR="00FB014F" w:rsidRPr="00FB014F">
        <w:rPr>
          <w:bCs/>
          <w:sz w:val="22"/>
          <w:szCs w:val="22"/>
        </w:rPr>
        <w:t>8</w:t>
      </w:r>
      <w:r w:rsidR="00CF7B6F" w:rsidRPr="00FB014F">
        <w:rPr>
          <w:bCs/>
          <w:sz w:val="22"/>
          <w:szCs w:val="22"/>
        </w:rPr>
        <w:t> 000,00 PLN</w:t>
      </w:r>
    </w:p>
    <w:p w14:paraId="3BFF5486" w14:textId="77777777" w:rsidR="00E72234" w:rsidRPr="00FB014F" w:rsidRDefault="00E72234">
      <w:pPr>
        <w:pStyle w:val="Akapitzlist"/>
        <w:numPr>
          <w:ilvl w:val="0"/>
          <w:numId w:val="76"/>
        </w:numPr>
        <w:ind w:left="567" w:hanging="283"/>
        <w:jc w:val="both"/>
        <w:rPr>
          <w:bCs/>
          <w:sz w:val="22"/>
          <w:szCs w:val="22"/>
        </w:rPr>
      </w:pPr>
      <w:r w:rsidRPr="00FB014F">
        <w:rPr>
          <w:bCs/>
          <w:sz w:val="22"/>
          <w:szCs w:val="22"/>
        </w:rPr>
        <w:t>dla zadania nr 5 Zamawiający odstępuje od żądania wadium</w:t>
      </w:r>
    </w:p>
    <w:p w14:paraId="789AD36C" w14:textId="712947B2" w:rsidR="00E72234" w:rsidRPr="00FB014F" w:rsidRDefault="00E72234">
      <w:pPr>
        <w:pStyle w:val="Akapitzlist"/>
        <w:numPr>
          <w:ilvl w:val="0"/>
          <w:numId w:val="76"/>
        </w:numPr>
        <w:ind w:left="567" w:hanging="283"/>
        <w:jc w:val="both"/>
        <w:rPr>
          <w:bCs/>
          <w:sz w:val="22"/>
          <w:szCs w:val="22"/>
        </w:rPr>
      </w:pPr>
      <w:r w:rsidRPr="00FB014F">
        <w:rPr>
          <w:bCs/>
          <w:sz w:val="22"/>
          <w:szCs w:val="22"/>
        </w:rPr>
        <w:t>dla zadania nr 6 w wysokości</w:t>
      </w:r>
      <w:r w:rsidR="00FB014F" w:rsidRPr="00FB014F">
        <w:rPr>
          <w:bCs/>
          <w:sz w:val="22"/>
          <w:szCs w:val="22"/>
        </w:rPr>
        <w:t xml:space="preserve">   </w:t>
      </w:r>
      <w:r w:rsidR="00FB014F" w:rsidRPr="00FB014F">
        <w:rPr>
          <w:rFonts w:eastAsia="Calibri"/>
          <w:sz w:val="22"/>
          <w:szCs w:val="22"/>
        </w:rPr>
        <w:t>–</w:t>
      </w:r>
      <w:r w:rsidR="00FB014F" w:rsidRPr="00FB014F">
        <w:rPr>
          <w:bCs/>
          <w:sz w:val="22"/>
          <w:szCs w:val="22"/>
        </w:rPr>
        <w:t xml:space="preserve">   31</w:t>
      </w:r>
      <w:r w:rsidRPr="00FB014F">
        <w:rPr>
          <w:bCs/>
          <w:sz w:val="22"/>
          <w:szCs w:val="22"/>
        </w:rPr>
        <w:t> 000,00 PLN</w:t>
      </w:r>
    </w:p>
    <w:p w14:paraId="5A8BC57A" w14:textId="77777777" w:rsidR="00E72234" w:rsidRPr="00FB014F" w:rsidRDefault="00E72234">
      <w:pPr>
        <w:pStyle w:val="Akapitzlist"/>
        <w:numPr>
          <w:ilvl w:val="0"/>
          <w:numId w:val="76"/>
        </w:numPr>
        <w:ind w:left="567" w:hanging="283"/>
        <w:jc w:val="both"/>
        <w:rPr>
          <w:bCs/>
          <w:sz w:val="22"/>
          <w:szCs w:val="22"/>
        </w:rPr>
      </w:pPr>
      <w:r w:rsidRPr="00FB014F">
        <w:rPr>
          <w:bCs/>
          <w:sz w:val="22"/>
          <w:szCs w:val="22"/>
        </w:rPr>
        <w:t>dla zadania nr 7 Zamawiający odstępuje od żądania wadium</w:t>
      </w:r>
    </w:p>
    <w:p w14:paraId="38154A59" w14:textId="395958FE" w:rsidR="00E72234" w:rsidRPr="00FB014F" w:rsidRDefault="00E72234">
      <w:pPr>
        <w:pStyle w:val="Akapitzlist"/>
        <w:numPr>
          <w:ilvl w:val="0"/>
          <w:numId w:val="76"/>
        </w:numPr>
        <w:ind w:left="567" w:hanging="283"/>
        <w:jc w:val="both"/>
        <w:rPr>
          <w:bCs/>
          <w:sz w:val="22"/>
          <w:szCs w:val="22"/>
        </w:rPr>
      </w:pPr>
      <w:r w:rsidRPr="00FB014F">
        <w:rPr>
          <w:bCs/>
          <w:sz w:val="22"/>
          <w:szCs w:val="22"/>
        </w:rPr>
        <w:t>dla zadania nr 8 w wysokości</w:t>
      </w:r>
      <w:r w:rsidR="00FB014F" w:rsidRPr="00FB014F">
        <w:rPr>
          <w:bCs/>
          <w:sz w:val="22"/>
          <w:szCs w:val="22"/>
        </w:rPr>
        <w:t xml:space="preserve">   </w:t>
      </w:r>
      <w:r w:rsidR="00FB014F" w:rsidRPr="00FB014F">
        <w:rPr>
          <w:rFonts w:eastAsia="Calibri"/>
          <w:sz w:val="22"/>
          <w:szCs w:val="22"/>
        </w:rPr>
        <w:t>–</w:t>
      </w:r>
      <w:r w:rsidR="00FB014F" w:rsidRPr="00FB014F">
        <w:rPr>
          <w:bCs/>
          <w:sz w:val="22"/>
          <w:szCs w:val="22"/>
        </w:rPr>
        <w:t xml:space="preserve">     7</w:t>
      </w:r>
      <w:r w:rsidRPr="00FB014F">
        <w:rPr>
          <w:bCs/>
          <w:sz w:val="22"/>
          <w:szCs w:val="22"/>
        </w:rPr>
        <w:t> 000,00 PLN</w:t>
      </w:r>
    </w:p>
    <w:p w14:paraId="597F89B5" w14:textId="3CB9A770" w:rsidR="00E72234" w:rsidRPr="00FB014F" w:rsidRDefault="00E72234">
      <w:pPr>
        <w:pStyle w:val="Akapitzlist"/>
        <w:numPr>
          <w:ilvl w:val="0"/>
          <w:numId w:val="76"/>
        </w:numPr>
        <w:ind w:left="567" w:hanging="283"/>
        <w:jc w:val="both"/>
        <w:rPr>
          <w:bCs/>
          <w:sz w:val="22"/>
          <w:szCs w:val="22"/>
        </w:rPr>
      </w:pPr>
      <w:r w:rsidRPr="00FB014F">
        <w:rPr>
          <w:bCs/>
          <w:sz w:val="22"/>
          <w:szCs w:val="22"/>
        </w:rPr>
        <w:t xml:space="preserve">dla zadania nr 9 w wysokości </w:t>
      </w:r>
      <w:r w:rsidR="00FB014F" w:rsidRPr="00FB014F">
        <w:rPr>
          <w:bCs/>
          <w:sz w:val="22"/>
          <w:szCs w:val="22"/>
        </w:rPr>
        <w:t xml:space="preserve">  </w:t>
      </w:r>
      <w:r w:rsidR="00FB014F" w:rsidRPr="00FB014F">
        <w:rPr>
          <w:rFonts w:eastAsia="Calibri"/>
          <w:sz w:val="22"/>
          <w:szCs w:val="22"/>
        </w:rPr>
        <w:t>–</w:t>
      </w:r>
      <w:r w:rsidR="00FB014F" w:rsidRPr="00FB014F">
        <w:rPr>
          <w:bCs/>
          <w:sz w:val="22"/>
          <w:szCs w:val="22"/>
        </w:rPr>
        <w:t xml:space="preserve">   2</w:t>
      </w:r>
      <w:r w:rsidRPr="00FB014F">
        <w:rPr>
          <w:bCs/>
          <w:sz w:val="22"/>
          <w:szCs w:val="22"/>
        </w:rPr>
        <w:t>1 000,00 PLN</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44AE895E" w14:textId="77777777" w:rsidR="004B722B" w:rsidRPr="005B3CE4" w:rsidRDefault="004B722B" w:rsidP="004B722B">
      <w:pPr>
        <w:pStyle w:val="Akapitzlist"/>
        <w:ind w:left="284"/>
        <w:jc w:val="both"/>
        <w:rPr>
          <w:bCs/>
          <w:sz w:val="22"/>
          <w:szCs w:val="22"/>
        </w:rPr>
      </w:pP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lastRenderedPageBreak/>
        <w:t>Wykonawca wnosi wadium w jednej lub kilku następujących formach:</w:t>
      </w:r>
    </w:p>
    <w:p w14:paraId="3D765D33"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pieniądz,</w:t>
      </w:r>
    </w:p>
    <w:p w14:paraId="00E245AF"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bankowa,</w:t>
      </w:r>
    </w:p>
    <w:p w14:paraId="039805C6"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ubezpieczeniowa,</w:t>
      </w:r>
    </w:p>
    <w:p w14:paraId="7A221D12" w14:textId="4F514914"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w:t>
      </w:r>
      <w:r w:rsidR="007C648C">
        <w:rPr>
          <w:bCs/>
          <w:sz w:val="22"/>
          <w:szCs w:val="22"/>
        </w:rPr>
        <w:t> </w:t>
      </w:r>
      <w:r w:rsidRPr="005B3CE4">
        <w:rPr>
          <w:bCs/>
          <w:sz w:val="22"/>
          <w:szCs w:val="22"/>
        </w:rPr>
        <w:t>listopada 2000 roku o utworzeniu Polskiej Agencji Rozwoju Przedsiębiorczości (Dz.U.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7C648C">
        <w:rPr>
          <w:bCs/>
          <w:sz w:val="22"/>
          <w:szCs w:val="22"/>
        </w:rPr>
        <w:t>.</w:t>
      </w:r>
    </w:p>
    <w:p w14:paraId="09C24452" w14:textId="56AF1C6F" w:rsidR="0035712B" w:rsidRPr="005B3CE4"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w:t>
      </w:r>
      <w:r w:rsidR="00605014">
        <w:rPr>
          <w:i/>
          <w:sz w:val="22"/>
          <w:szCs w:val="22"/>
        </w:rPr>
        <w:t xml:space="preserve"> </w:t>
      </w:r>
      <w:r w:rsidR="00292DE4" w:rsidRPr="003C4697">
        <w:rPr>
          <w:i/>
          <w:sz w:val="22"/>
          <w:szCs w:val="22"/>
        </w:rPr>
        <w:t>702</w:t>
      </w:r>
      <w:r w:rsidR="000F6E73">
        <w:rPr>
          <w:i/>
          <w:sz w:val="22"/>
          <w:szCs w:val="22"/>
        </w:rPr>
        <w:t>500</w:t>
      </w:r>
      <w:r w:rsidR="00FA0435">
        <w:rPr>
          <w:i/>
          <w:sz w:val="22"/>
          <w:szCs w:val="22"/>
        </w:rPr>
        <w:t>687</w:t>
      </w:r>
      <w:r w:rsidRPr="003C4697">
        <w:rPr>
          <w:i/>
          <w:sz w:val="22"/>
          <w:szCs w:val="22"/>
        </w:rPr>
        <w:t xml:space="preserve"> </w:t>
      </w:r>
      <w:r w:rsidR="00D94597" w:rsidRPr="00F96249">
        <w:rPr>
          <w:sz w:val="22"/>
          <w:szCs w:val="22"/>
        </w:rPr>
        <w:t>–</w:t>
      </w:r>
      <w:r w:rsidRPr="003C4697">
        <w:rPr>
          <w:i/>
          <w:sz w:val="22"/>
          <w:szCs w:val="22"/>
        </w:rPr>
        <w:t xml:space="preserve"> </w:t>
      </w:r>
      <w:r w:rsidR="00292DE4" w:rsidRPr="003C4697">
        <w:rPr>
          <w:i/>
          <w:iCs/>
          <w:sz w:val="22"/>
          <w:szCs w:val="22"/>
        </w:rPr>
        <w:t xml:space="preserve">Dostawa </w:t>
      </w:r>
      <w:r w:rsidR="00FA0435">
        <w:rPr>
          <w:i/>
          <w:iCs/>
          <w:sz w:val="22"/>
          <w:szCs w:val="22"/>
        </w:rPr>
        <w:t>materiałów wybuchowych i inicjujących</w:t>
      </w:r>
      <w:r w:rsidR="00292DE4" w:rsidRPr="00292DE4">
        <w:rPr>
          <w:i/>
          <w:iCs/>
          <w:sz w:val="22"/>
          <w:szCs w:val="22"/>
        </w:rPr>
        <w:t xml:space="preserve"> dla Oddziałów Polskiej Grupy Górniczej S.A.</w:t>
      </w:r>
      <w:r w:rsidRPr="00292DE4">
        <w:rPr>
          <w:i/>
          <w:sz w:val="22"/>
          <w:szCs w:val="22"/>
        </w:rPr>
        <w:t>, zadanie nr</w:t>
      </w:r>
      <w:r w:rsidR="00C76E9A">
        <w:rPr>
          <w:i/>
          <w:sz w:val="22"/>
          <w:szCs w:val="22"/>
        </w:rPr>
        <w:t> </w:t>
      </w:r>
      <w:r w:rsidRPr="00292DE4">
        <w:rPr>
          <w:i/>
          <w:sz w:val="22"/>
          <w:szCs w:val="22"/>
        </w:rPr>
        <w:t>……….”</w:t>
      </w:r>
      <w:r w:rsidRPr="00292DE4">
        <w:rPr>
          <w:b/>
          <w:i/>
          <w:sz w:val="22"/>
          <w:szCs w:val="22"/>
        </w:rPr>
        <w:t>.</w:t>
      </w:r>
    </w:p>
    <w:p w14:paraId="7CC3ACEA" w14:textId="04213F4D"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16E2A4DF" w:rsidR="0035712B" w:rsidRPr="005B3CE4" w:rsidRDefault="0035712B">
      <w:pPr>
        <w:pStyle w:val="Akapitzlist"/>
        <w:numPr>
          <w:ilvl w:val="0"/>
          <w:numId w:val="29"/>
        </w:numPr>
        <w:spacing w:after="160"/>
        <w:ind w:left="284" w:hanging="284"/>
        <w:contextualSpacing w:val="0"/>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0FDBAAA0" w:rsidR="0035712B" w:rsidRPr="005B3CE4" w:rsidRDefault="0035712B">
      <w:pPr>
        <w:pStyle w:val="Akapitzlist"/>
        <w:numPr>
          <w:ilvl w:val="0"/>
          <w:numId w:val="30"/>
        </w:numPr>
        <w:ind w:left="284" w:hanging="284"/>
        <w:jc w:val="both"/>
        <w:rPr>
          <w:bCs/>
          <w:sz w:val="22"/>
          <w:szCs w:val="22"/>
        </w:rPr>
      </w:pPr>
      <w:r w:rsidRPr="005B3CE4">
        <w:rPr>
          <w:bCs/>
          <w:sz w:val="22"/>
          <w:szCs w:val="22"/>
        </w:rPr>
        <w:t>Wykonawca może złożyć jedną ofertę.</w:t>
      </w:r>
    </w:p>
    <w:p w14:paraId="22ACD2D3" w14:textId="792D64A8" w:rsidR="0035712B" w:rsidRPr="005B3CE4" w:rsidRDefault="0035712B">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5D7B8B7F" w:rsidR="0035712B" w:rsidRPr="005B3CE4" w:rsidRDefault="0035712B">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4E4537">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67A37AC0" w:rsidR="0035712B" w:rsidRPr="005B3CE4" w:rsidRDefault="0035712B">
      <w:pPr>
        <w:pStyle w:val="Akapitzlist"/>
        <w:numPr>
          <w:ilvl w:val="1"/>
          <w:numId w:val="30"/>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535E4B" w:rsidRPr="004E4537">
        <w:rPr>
          <w:bCs/>
          <w:sz w:val="22"/>
          <w:szCs w:val="22"/>
        </w:rPr>
        <w:t>–</w:t>
      </w:r>
      <w:r>
        <w:rPr>
          <w:bCs/>
          <w:sz w:val="22"/>
          <w:szCs w:val="22"/>
        </w:rPr>
        <w:t xml:space="preserve"> f</w:t>
      </w:r>
      <w:r w:rsidRPr="005B3CE4">
        <w:rPr>
          <w:bCs/>
          <w:sz w:val="22"/>
          <w:szCs w:val="22"/>
        </w:rPr>
        <w:t>ormularz ofertowy dostępny jest na platformie EFO,</w:t>
      </w:r>
    </w:p>
    <w:p w14:paraId="251620D6" w14:textId="3ED88D8D" w:rsidR="004E4537" w:rsidRDefault="0035712B">
      <w:pPr>
        <w:pStyle w:val="Akapitzlist"/>
        <w:numPr>
          <w:ilvl w:val="1"/>
          <w:numId w:val="30"/>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pPr>
        <w:pStyle w:val="Akapitzlist"/>
        <w:numPr>
          <w:ilvl w:val="1"/>
          <w:numId w:val="30"/>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6D1C77BB" w:rsidR="004E4537" w:rsidRDefault="0035712B">
      <w:pPr>
        <w:pStyle w:val="Akapitzlist"/>
        <w:numPr>
          <w:ilvl w:val="1"/>
          <w:numId w:val="30"/>
        </w:numPr>
        <w:ind w:left="568" w:hanging="284"/>
        <w:jc w:val="both"/>
        <w:rPr>
          <w:bCs/>
          <w:sz w:val="22"/>
          <w:szCs w:val="22"/>
        </w:rPr>
      </w:pPr>
      <w:r w:rsidRPr="004E4537">
        <w:rPr>
          <w:bCs/>
          <w:sz w:val="22"/>
          <w:szCs w:val="22"/>
        </w:rPr>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do podpisania oferty (w przypadku posługiwania się pełnomocnikiem),</w:t>
      </w:r>
    </w:p>
    <w:p w14:paraId="51D6530A" w14:textId="0756D5F2" w:rsidR="004E4537" w:rsidRPr="004E4537" w:rsidRDefault="0035712B">
      <w:pPr>
        <w:pStyle w:val="Akapitzlist"/>
        <w:numPr>
          <w:ilvl w:val="1"/>
          <w:numId w:val="30"/>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pPr>
        <w:pStyle w:val="Akapitzlist"/>
        <w:numPr>
          <w:ilvl w:val="1"/>
          <w:numId w:val="30"/>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0BEC2FC2"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pPr>
        <w:pStyle w:val="Akapitzlist"/>
        <w:numPr>
          <w:ilvl w:val="1"/>
          <w:numId w:val="30"/>
        </w:numPr>
        <w:ind w:left="568" w:hanging="284"/>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elektroniczny – wykonawca przekazuje ten dokument,</w:t>
      </w:r>
    </w:p>
    <w:p w14:paraId="5754B5BF" w14:textId="7EF0EC94"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4F3767CE" w:rsidR="0035712B" w:rsidRP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66057ACE" w:rsidR="0035712B" w:rsidRPr="005B3CE4" w:rsidRDefault="0035712B" w:rsidP="004E4537">
      <w:pPr>
        <w:spacing w:before="120"/>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605014">
          <w:rPr>
            <w:rStyle w:val="Hipercze"/>
            <w:color w:val="auto"/>
            <w:sz w:val="22"/>
            <w:szCs w:val="22"/>
          </w:rPr>
          <w:t>https://efo.coig.biz/index/pomoc/dokumentacja</w:t>
        </w:r>
      </w:hyperlink>
    </w:p>
    <w:p w14:paraId="52D472E5" w14:textId="1B962D91" w:rsidR="0035712B" w:rsidRDefault="0035712B">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6B5EE472"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9C19CB">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605014">
          <w:rPr>
            <w:rStyle w:val="Hipercze"/>
            <w:color w:val="auto"/>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62EB70D1"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8F4C08" w:rsidRPr="00F96249">
        <w:rPr>
          <w:sz w:val="22"/>
          <w:szCs w:val="22"/>
        </w:rPr>
        <w:t>–</w:t>
      </w:r>
      <w:r w:rsidRPr="00435481">
        <w:rPr>
          <w:bCs/>
          <w:sz w:val="22"/>
          <w:szCs w:val="22"/>
        </w:rPr>
        <w:t xml:space="preserve"> pod adresem </w:t>
      </w:r>
      <w:hyperlink r:id="rId15" w:history="1">
        <w:r w:rsidRPr="00605014">
          <w:rPr>
            <w:rStyle w:val="Hipercze"/>
            <w:bCs/>
            <w:color w:val="auto"/>
            <w:sz w:val="22"/>
            <w:szCs w:val="22"/>
          </w:rPr>
          <w:t>https://efo.coig.biz/index/pomoc/wymagania-techniczne</w:t>
        </w:r>
      </w:hyperlink>
    </w:p>
    <w:p w14:paraId="73A9FDE8" w14:textId="7D53F683"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157B07CF" w14:textId="77777777" w:rsidR="00613612" w:rsidRDefault="00613612" w:rsidP="004E4537">
      <w:pPr>
        <w:spacing w:before="120"/>
        <w:jc w:val="both"/>
        <w:rPr>
          <w:b/>
          <w:bCs/>
          <w:sz w:val="22"/>
          <w:szCs w:val="22"/>
        </w:rPr>
      </w:pPr>
    </w:p>
    <w:p w14:paraId="7E80A4C8" w14:textId="31DD6511" w:rsidR="0035712B" w:rsidRPr="005B3CE4" w:rsidRDefault="0035712B" w:rsidP="004E4537">
      <w:pPr>
        <w:spacing w:before="120"/>
        <w:jc w:val="both"/>
        <w:rPr>
          <w:b/>
          <w:bCs/>
          <w:sz w:val="22"/>
          <w:szCs w:val="22"/>
        </w:rPr>
      </w:pPr>
      <w:r w:rsidRPr="005B3CE4">
        <w:rPr>
          <w:b/>
          <w:bCs/>
          <w:sz w:val="22"/>
          <w:szCs w:val="22"/>
        </w:rPr>
        <w:lastRenderedPageBreak/>
        <w:t>Tajemnica przedsiębiorstwa:</w:t>
      </w:r>
    </w:p>
    <w:p w14:paraId="283E7927" w14:textId="1924F1B5"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395978CF" w:rsidR="0035712B" w:rsidRDefault="0035712B">
      <w:pPr>
        <w:pStyle w:val="Akapitzlist"/>
        <w:numPr>
          <w:ilvl w:val="0"/>
          <w:numId w:val="30"/>
        </w:numPr>
        <w:spacing w:after="160"/>
        <w:ind w:left="357" w:hanging="357"/>
        <w:contextualSpacing w:val="0"/>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7533380C" w:rsidR="0035712B" w:rsidRPr="00376D84" w:rsidRDefault="0035712B">
      <w:pPr>
        <w:pStyle w:val="Akapitzlist"/>
        <w:numPr>
          <w:ilvl w:val="0"/>
          <w:numId w:val="31"/>
        </w:numPr>
        <w:ind w:left="284" w:hanging="284"/>
        <w:jc w:val="both"/>
        <w:rPr>
          <w:bCs/>
          <w:sz w:val="22"/>
          <w:szCs w:val="22"/>
        </w:rPr>
      </w:pPr>
      <w:r w:rsidRPr="0019517A">
        <w:rPr>
          <w:bCs/>
          <w:sz w:val="22"/>
          <w:szCs w:val="22"/>
        </w:rPr>
        <w:t xml:space="preserve">Ofertę należy </w:t>
      </w:r>
      <w:r w:rsidRPr="00376D84">
        <w:rPr>
          <w:bCs/>
          <w:sz w:val="22"/>
          <w:szCs w:val="22"/>
        </w:rPr>
        <w:t xml:space="preserve">złożyć </w:t>
      </w:r>
      <w:r w:rsidRPr="00376D84">
        <w:rPr>
          <w:b/>
          <w:sz w:val="22"/>
          <w:szCs w:val="22"/>
        </w:rPr>
        <w:t xml:space="preserve">do dnia </w:t>
      </w:r>
      <w:r w:rsidR="009746E8">
        <w:rPr>
          <w:b/>
          <w:sz w:val="22"/>
          <w:szCs w:val="22"/>
        </w:rPr>
        <w:t>09.05</w:t>
      </w:r>
      <w:r w:rsidR="00BB27A8" w:rsidRPr="00376D84">
        <w:rPr>
          <w:b/>
          <w:sz w:val="22"/>
          <w:szCs w:val="22"/>
        </w:rPr>
        <w:t>.</w:t>
      </w:r>
      <w:r w:rsidR="00BD65B4" w:rsidRPr="00376D84">
        <w:rPr>
          <w:b/>
          <w:sz w:val="22"/>
          <w:szCs w:val="22"/>
        </w:rPr>
        <w:t>202</w:t>
      </w:r>
      <w:r w:rsidR="00BF20A1" w:rsidRPr="00376D84">
        <w:rPr>
          <w:b/>
          <w:sz w:val="22"/>
          <w:szCs w:val="22"/>
        </w:rPr>
        <w:t>5</w:t>
      </w:r>
      <w:r w:rsidR="00BD65B4" w:rsidRPr="00376D84">
        <w:rPr>
          <w:b/>
          <w:sz w:val="22"/>
          <w:szCs w:val="22"/>
        </w:rPr>
        <w:t xml:space="preserve"> r.</w:t>
      </w:r>
      <w:r w:rsidRPr="00376D84">
        <w:rPr>
          <w:b/>
          <w:sz w:val="22"/>
          <w:szCs w:val="22"/>
        </w:rPr>
        <w:t xml:space="preserve"> godz. </w:t>
      </w:r>
      <w:r w:rsidR="00BD65B4" w:rsidRPr="00376D84">
        <w:rPr>
          <w:b/>
          <w:sz w:val="22"/>
          <w:szCs w:val="22"/>
        </w:rPr>
        <w:t>10:00</w:t>
      </w:r>
    </w:p>
    <w:p w14:paraId="23BC0411" w14:textId="644902C0" w:rsidR="0035712B" w:rsidRPr="00376D84" w:rsidRDefault="0035712B">
      <w:pPr>
        <w:pStyle w:val="Akapitzlist"/>
        <w:numPr>
          <w:ilvl w:val="0"/>
          <w:numId w:val="31"/>
        </w:numPr>
        <w:ind w:left="284" w:hanging="284"/>
        <w:jc w:val="both"/>
        <w:rPr>
          <w:bCs/>
          <w:sz w:val="22"/>
          <w:szCs w:val="22"/>
        </w:rPr>
      </w:pPr>
      <w:r w:rsidRPr="00376D84">
        <w:rPr>
          <w:bCs/>
          <w:sz w:val="22"/>
          <w:szCs w:val="22"/>
        </w:rPr>
        <w:t xml:space="preserve">Otwarcie ofert nastąpi </w:t>
      </w:r>
      <w:r w:rsidRPr="00376D84">
        <w:rPr>
          <w:b/>
          <w:sz w:val="22"/>
          <w:szCs w:val="22"/>
        </w:rPr>
        <w:t xml:space="preserve">w dniu </w:t>
      </w:r>
      <w:r w:rsidR="009746E8">
        <w:rPr>
          <w:b/>
          <w:sz w:val="22"/>
          <w:szCs w:val="22"/>
        </w:rPr>
        <w:t>09.05</w:t>
      </w:r>
      <w:r w:rsidR="00B40882" w:rsidRPr="00376D84">
        <w:rPr>
          <w:b/>
          <w:sz w:val="22"/>
          <w:szCs w:val="22"/>
        </w:rPr>
        <w:t>.</w:t>
      </w:r>
      <w:r w:rsidR="00BD65B4" w:rsidRPr="00376D84">
        <w:rPr>
          <w:b/>
          <w:sz w:val="22"/>
          <w:szCs w:val="22"/>
        </w:rPr>
        <w:t>202</w:t>
      </w:r>
      <w:r w:rsidR="00BF20A1" w:rsidRPr="00376D84">
        <w:rPr>
          <w:b/>
          <w:sz w:val="22"/>
          <w:szCs w:val="22"/>
        </w:rPr>
        <w:t>5</w:t>
      </w:r>
      <w:r w:rsidR="00BD65B4" w:rsidRPr="00376D84">
        <w:rPr>
          <w:b/>
          <w:sz w:val="22"/>
          <w:szCs w:val="22"/>
        </w:rPr>
        <w:t xml:space="preserve"> r.</w:t>
      </w:r>
      <w:r w:rsidRPr="00376D84">
        <w:rPr>
          <w:b/>
          <w:sz w:val="22"/>
          <w:szCs w:val="22"/>
        </w:rPr>
        <w:t xml:space="preserve"> godz. </w:t>
      </w:r>
      <w:r w:rsidR="00BD65B4" w:rsidRPr="00376D84">
        <w:rPr>
          <w:b/>
          <w:sz w:val="22"/>
          <w:szCs w:val="22"/>
        </w:rPr>
        <w:t>1</w:t>
      </w:r>
      <w:r w:rsidR="00BF20A1" w:rsidRPr="00376D84">
        <w:rPr>
          <w:b/>
          <w:sz w:val="22"/>
          <w:szCs w:val="22"/>
        </w:rPr>
        <w:t>1</w:t>
      </w:r>
      <w:r w:rsidR="00BD65B4" w:rsidRPr="00376D84">
        <w:rPr>
          <w:b/>
          <w:sz w:val="22"/>
          <w:szCs w:val="22"/>
        </w:rPr>
        <w:t>:00</w:t>
      </w:r>
    </w:p>
    <w:p w14:paraId="7EF4C183"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Do składania i otwarcia ofert używany jest portal EFO.</w:t>
      </w:r>
    </w:p>
    <w:p w14:paraId="0EB0B5CE"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Niezwłocznie po otwarciu ofert Zamawiający zamieści na stronie internetowej informację z otwarcia ofert.</w:t>
      </w:r>
    </w:p>
    <w:p w14:paraId="2C3B5303" w14:textId="5671153F" w:rsidR="0035712B" w:rsidRDefault="0035712B">
      <w:pPr>
        <w:pStyle w:val="Akapitzlist"/>
        <w:numPr>
          <w:ilvl w:val="0"/>
          <w:numId w:val="31"/>
        </w:numPr>
        <w:spacing w:after="160"/>
        <w:ind w:left="284" w:hanging="284"/>
        <w:contextualSpacing w:val="0"/>
        <w:jc w:val="both"/>
        <w:rPr>
          <w:bCs/>
          <w:sz w:val="22"/>
          <w:szCs w:val="22"/>
        </w:rPr>
      </w:pPr>
      <w:r w:rsidRPr="007C5663">
        <w:rPr>
          <w:bCs/>
          <w:sz w:val="22"/>
          <w:szCs w:val="22"/>
        </w:rPr>
        <w:t xml:space="preserve">Wykonawca pozostaje związany złożoną ofertą do dnia </w:t>
      </w:r>
      <w:r w:rsidR="009746E8">
        <w:rPr>
          <w:b/>
          <w:sz w:val="22"/>
          <w:szCs w:val="22"/>
        </w:rPr>
        <w:t>06.08</w:t>
      </w:r>
      <w:r w:rsidR="002E68D1" w:rsidRPr="00376D84">
        <w:rPr>
          <w:b/>
          <w:sz w:val="22"/>
          <w:szCs w:val="22"/>
        </w:rPr>
        <w:t>.</w:t>
      </w:r>
      <w:r w:rsidR="00B2616A" w:rsidRPr="00376D84">
        <w:rPr>
          <w:b/>
          <w:sz w:val="22"/>
          <w:szCs w:val="22"/>
        </w:rPr>
        <w:t>202</w:t>
      </w:r>
      <w:r w:rsidR="00BF20A1" w:rsidRPr="00376D84">
        <w:rPr>
          <w:b/>
          <w:sz w:val="22"/>
          <w:szCs w:val="22"/>
        </w:rPr>
        <w:t>5</w:t>
      </w:r>
      <w:r w:rsidR="00B2616A" w:rsidRPr="00376D84">
        <w:rPr>
          <w:b/>
          <w:sz w:val="22"/>
          <w:szCs w:val="22"/>
        </w:rPr>
        <w:t xml:space="preserve"> r</w:t>
      </w:r>
      <w:r w:rsidRPr="00376D84">
        <w:rPr>
          <w:b/>
          <w:sz w:val="22"/>
          <w:szCs w:val="22"/>
        </w:rPr>
        <w:t>.</w:t>
      </w:r>
      <w:r w:rsidRPr="00376D84">
        <w:rPr>
          <w:bCs/>
          <w:sz w:val="22"/>
          <w:szCs w:val="22"/>
        </w:rPr>
        <w:t xml:space="preserve"> </w:t>
      </w:r>
      <w:r w:rsidRPr="0019517A">
        <w:rPr>
          <w:bCs/>
          <w:sz w:val="22"/>
          <w:szCs w:val="22"/>
        </w:rPr>
        <w:t>Pierwszym dniem terminu jest dzień, w którym upływa termin składania ofert.</w:t>
      </w: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605014">
          <w:rPr>
            <w:rStyle w:val="Hipercze"/>
            <w:bCs/>
            <w:color w:val="auto"/>
            <w:sz w:val="22"/>
            <w:szCs w:val="22"/>
          </w:rPr>
          <w:t>clm.katowice@pgg.pl</w:t>
        </w:r>
      </w:hyperlink>
    </w:p>
    <w:p w14:paraId="50D87AA4" w14:textId="22F59D54"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w:t>
      </w:r>
    </w:p>
    <w:p w14:paraId="1BE5D6A6" w14:textId="43A16E1E"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605014">
          <w:rPr>
            <w:rStyle w:val="Hipercze"/>
            <w:bCs/>
            <w:color w:val="auto"/>
            <w:sz w:val="22"/>
            <w:szCs w:val="22"/>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5AD7F8B9"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4D9DCDA4" w:rsidR="0035712B" w:rsidRPr="003C4697" w:rsidRDefault="0035712B">
      <w:pPr>
        <w:pStyle w:val="Akapitzlist"/>
        <w:numPr>
          <w:ilvl w:val="1"/>
          <w:numId w:val="32"/>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p>
    <w:p w14:paraId="26CFAF8D" w14:textId="6B503AF6" w:rsidR="0035712B" w:rsidRPr="003C4697" w:rsidRDefault="0035712B">
      <w:pPr>
        <w:pStyle w:val="Akapitzlist"/>
        <w:numPr>
          <w:ilvl w:val="1"/>
          <w:numId w:val="32"/>
        </w:numPr>
        <w:jc w:val="both"/>
        <w:rPr>
          <w:bCs/>
          <w:sz w:val="22"/>
          <w:szCs w:val="22"/>
        </w:rPr>
      </w:pPr>
      <w:r w:rsidRPr="003C4697">
        <w:rPr>
          <w:bCs/>
          <w:sz w:val="22"/>
          <w:szCs w:val="22"/>
        </w:rPr>
        <w:t xml:space="preserve">Przewodniczący Komisji Przetargowej: </w:t>
      </w:r>
      <w:r w:rsidR="00C8157D">
        <w:rPr>
          <w:bCs/>
          <w:sz w:val="22"/>
          <w:szCs w:val="22"/>
        </w:rPr>
        <w:t>Artur Polywka</w:t>
      </w:r>
    </w:p>
    <w:p w14:paraId="088E6E72" w14:textId="77777777" w:rsidR="0035712B" w:rsidRPr="00E37CC7" w:rsidRDefault="0035712B" w:rsidP="002D5600">
      <w:pPr>
        <w:spacing w:after="160"/>
        <w:ind w:left="357"/>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605014">
          <w:rPr>
            <w:rStyle w:val="Hipercze"/>
            <w:bCs/>
            <w:color w:val="auto"/>
            <w:sz w:val="22"/>
            <w:szCs w:val="22"/>
          </w:rPr>
          <w:t>clm.katowice@pgg.pl</w:t>
        </w:r>
      </w:hyperlink>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506693AC" w:rsidR="0035712B" w:rsidRPr="007E6605" w:rsidRDefault="0035712B">
      <w:pPr>
        <w:pStyle w:val="Akapitzlist"/>
        <w:numPr>
          <w:ilvl w:val="0"/>
          <w:numId w:val="34"/>
        </w:numPr>
        <w:jc w:val="both"/>
        <w:rPr>
          <w:bCs/>
          <w:sz w:val="22"/>
          <w:szCs w:val="22"/>
        </w:rPr>
      </w:pPr>
      <w:r w:rsidRPr="007E6605">
        <w:rPr>
          <w:bCs/>
          <w:sz w:val="22"/>
          <w:szCs w:val="22"/>
        </w:rPr>
        <w:t>Wykonawca podaje cenę oferty zgodnie z wymaganiami wynikającymi z Formularza ofertowego.</w:t>
      </w:r>
    </w:p>
    <w:p w14:paraId="7F4726A0" w14:textId="0A3C000F" w:rsidR="0035712B" w:rsidRPr="007E6605" w:rsidRDefault="0035712B">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ofertowego, powiększonej o podatek VAT.</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7D9D74A5" w:rsidR="0035712B" w:rsidRPr="007E6605" w:rsidRDefault="0035712B">
      <w:pPr>
        <w:pStyle w:val="Akapitzlist"/>
        <w:numPr>
          <w:ilvl w:val="0"/>
          <w:numId w:val="34"/>
        </w:numPr>
        <w:jc w:val="both"/>
        <w:rPr>
          <w:bCs/>
          <w:sz w:val="22"/>
          <w:szCs w:val="22"/>
        </w:rPr>
      </w:pPr>
      <w:r w:rsidRPr="007E6605">
        <w:rPr>
          <w:bCs/>
          <w:sz w:val="22"/>
          <w:szCs w:val="22"/>
        </w:rPr>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uwzględnieniem opłat i podatków.</w:t>
      </w:r>
    </w:p>
    <w:p w14:paraId="1A75E19C" w14:textId="1C90D48E"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7B3713BD"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lastRenderedPageBreak/>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AFD36CB" w:rsidR="0035712B" w:rsidRPr="007E6605" w:rsidRDefault="0035712B">
      <w:pPr>
        <w:pStyle w:val="Akapitzlist"/>
        <w:numPr>
          <w:ilvl w:val="0"/>
          <w:numId w:val="34"/>
        </w:numPr>
        <w:spacing w:after="160"/>
        <w:ind w:left="357" w:hanging="357"/>
        <w:contextualSpacing w:val="0"/>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2F2BCA69" w:rsidR="0035712B" w:rsidRDefault="0035712B">
      <w:pPr>
        <w:pStyle w:val="bullet"/>
        <w:numPr>
          <w:ilvl w:val="0"/>
          <w:numId w:val="36"/>
        </w:numPr>
        <w:tabs>
          <w:tab w:val="clear" w:pos="720"/>
          <w:tab w:val="num" w:pos="284"/>
        </w:tabs>
        <w:spacing w:before="0" w:after="16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6704EF">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1F4490D5" w14:textId="25AD994E" w:rsidR="0035712B" w:rsidRPr="00141E2E"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141E2E">
        <w:rPr>
          <w:rFonts w:ascii="Times New Roman" w:hAnsi="Times New Roman" w:cs="Times New Roman"/>
          <w:color w:val="auto"/>
          <w:sz w:val="22"/>
          <w:szCs w:val="22"/>
        </w:rPr>
        <w:t>Część XVI. Aukcja elektroniczna</w:t>
      </w:r>
      <w:r w:rsidR="00435481" w:rsidRPr="00141E2E">
        <w:rPr>
          <w:rFonts w:ascii="Times New Roman" w:hAnsi="Times New Roman" w:cs="Times New Roman"/>
          <w:color w:val="auto"/>
          <w:sz w:val="22"/>
          <w:szCs w:val="22"/>
        </w:rPr>
        <w:t>.</w:t>
      </w:r>
      <w:bookmarkEnd w:id="21"/>
    </w:p>
    <w:p w14:paraId="37DED7FF" w14:textId="3E00EE9E" w:rsidR="0035712B" w:rsidRPr="009A102E" w:rsidRDefault="0035712B">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3C4697">
        <w:rPr>
          <w:bCs/>
          <w:sz w:val="22"/>
          <w:szCs w:val="22"/>
        </w:rPr>
        <w:t xml:space="preserve">części zamówienia </w:t>
      </w:r>
      <w:r w:rsidR="003C4697" w:rsidRPr="003C4697">
        <w:rPr>
          <w:bCs/>
          <w:sz w:val="22"/>
          <w:szCs w:val="22"/>
        </w:rPr>
        <w:t xml:space="preserve">(zadań) </w:t>
      </w:r>
      <w:r w:rsidRPr="009A102E">
        <w:rPr>
          <w:bCs/>
          <w:sz w:val="22"/>
          <w:szCs w:val="22"/>
        </w:rPr>
        <w:t xml:space="preserve">nr </w:t>
      </w:r>
      <w:r w:rsidR="003C4697" w:rsidRPr="002A6CF8">
        <w:rPr>
          <w:bCs/>
          <w:sz w:val="22"/>
          <w:szCs w:val="22"/>
        </w:rPr>
        <w:t xml:space="preserve">1 – </w:t>
      </w:r>
      <w:r w:rsidR="009F0653">
        <w:rPr>
          <w:bCs/>
          <w:sz w:val="22"/>
          <w:szCs w:val="22"/>
        </w:rPr>
        <w:t>9</w:t>
      </w:r>
      <w:r w:rsidR="003C4697" w:rsidRPr="009A102E">
        <w:rPr>
          <w:bCs/>
          <w:sz w:val="22"/>
          <w:szCs w:val="22"/>
        </w:rPr>
        <w:t>.</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46563372" w:rsidR="0035712B" w:rsidRPr="00E45126" w:rsidRDefault="0035712B">
      <w:pPr>
        <w:pStyle w:val="Akapitzlist"/>
        <w:numPr>
          <w:ilvl w:val="0"/>
          <w:numId w:val="37"/>
        </w:numPr>
        <w:jc w:val="both"/>
        <w:rPr>
          <w:bCs/>
          <w:sz w:val="22"/>
          <w:szCs w:val="22"/>
        </w:rPr>
      </w:pPr>
      <w:r w:rsidRPr="00E45126">
        <w:rPr>
          <w:bCs/>
          <w:sz w:val="22"/>
          <w:szCs w:val="22"/>
        </w:rPr>
        <w:t>Adres strony internetowej, na której będzie prowadzona aukcja elektroniczna:</w:t>
      </w:r>
      <w:r w:rsidR="002579E3">
        <w:rPr>
          <w:bCs/>
          <w:sz w:val="22"/>
          <w:szCs w:val="22"/>
        </w:rPr>
        <w:br/>
      </w:r>
      <w:hyperlink r:id="rId19" w:history="1">
        <w:r w:rsidR="002579E3" w:rsidRPr="00023A80">
          <w:rPr>
            <w:rStyle w:val="Hipercze"/>
            <w:bCs/>
            <w:color w:val="auto"/>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74007F2B"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w:t>
      </w:r>
      <w:r w:rsidR="00A00F3C">
        <w:rPr>
          <w:bCs/>
          <w:sz w:val="22"/>
          <w:szCs w:val="22"/>
        </w:rPr>
        <w:t xml:space="preserve"> </w:t>
      </w:r>
      <w:r w:rsidRPr="00E45126">
        <w:rPr>
          <w:bCs/>
          <w:sz w:val="22"/>
          <w:szCs w:val="22"/>
        </w:rPr>
        <w:t xml:space="preserve">otrzymają od Zamawiającego wraz z zaproszeniem poufne identyfikatory, komplety login-hasło, umożliwiające im zalogowanie do Portalu Aukcji Publicznych </w:t>
      </w:r>
      <w:r w:rsidRPr="003C4697">
        <w:rPr>
          <w:bCs/>
          <w:sz w:val="22"/>
          <w:szCs w:val="22"/>
        </w:rPr>
        <w:t>(</w:t>
      </w:r>
      <w:hyperlink r:id="rId20" w:history="1">
        <w:r w:rsidRPr="00023A80">
          <w:rPr>
            <w:rStyle w:val="Hipercze"/>
            <w:bCs/>
            <w:color w:val="auto"/>
            <w:sz w:val="22"/>
            <w:szCs w:val="22"/>
          </w:rPr>
          <w:t>https://laip-pgg.coig.biz/</w:t>
        </w:r>
      </w:hyperlink>
      <w:r w:rsidRPr="003C4697">
        <w:rPr>
          <w:bCs/>
          <w:sz w:val="22"/>
          <w:szCs w:val="22"/>
        </w:rPr>
        <w:t>).</w:t>
      </w:r>
    </w:p>
    <w:p w14:paraId="7EF27976" w14:textId="521B7DE5"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03B99BFA"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lastRenderedPageBreak/>
        <w:t>Akceptacja regulaminu Portalu Aukcji Publicznych jest elementem wymaganym w trakcie pierwszego logowania oraz po każdorazowej zmianie regulaminu Portalu.</w:t>
      </w:r>
    </w:p>
    <w:p w14:paraId="2DECFF98" w14:textId="07F38792" w:rsidR="0035712B" w:rsidRPr="0035712B" w:rsidRDefault="0035712B">
      <w:pPr>
        <w:pStyle w:val="bullet"/>
        <w:numPr>
          <w:ilvl w:val="0"/>
          <w:numId w:val="37"/>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C06EB3">
          <w:rPr>
            <w:rStyle w:val="Hipercze"/>
            <w:color w:val="auto"/>
            <w:sz w:val="22"/>
            <w:szCs w:val="22"/>
          </w:rPr>
          <w:t>https://laip-pgg.coig.biz/regulamin/historia</w:t>
        </w:r>
      </w:hyperlink>
    </w:p>
    <w:p w14:paraId="781635F8" w14:textId="24A49541"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58FEA556"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86154A">
          <w:rPr>
            <w:rStyle w:val="Hipercze"/>
            <w:color w:val="auto"/>
            <w:sz w:val="22"/>
            <w:szCs w:val="22"/>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w:t>
      </w:r>
      <w:r w:rsidR="00A00F3C">
        <w:rPr>
          <w:bCs/>
          <w:sz w:val="22"/>
          <w:szCs w:val="22"/>
        </w:rPr>
        <w:t xml:space="preserve"> </w:t>
      </w:r>
      <w:r w:rsidRPr="00E45126">
        <w:rPr>
          <w:bCs/>
          <w:sz w:val="22"/>
          <w:szCs w:val="22"/>
        </w:rPr>
        <w:t>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3C19B0D1" w:rsidR="0035712B" w:rsidRPr="00E45126" w:rsidRDefault="0035712B">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40A1188B" w:rsidR="0035712B" w:rsidRPr="00E45126" w:rsidRDefault="0035712B">
      <w:pPr>
        <w:pStyle w:val="Akapitzlist"/>
        <w:numPr>
          <w:ilvl w:val="0"/>
          <w:numId w:val="37"/>
        </w:numPr>
        <w:spacing w:after="160"/>
        <w:ind w:left="357" w:hanging="357"/>
        <w:contextualSpacing w:val="0"/>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BBE6DDB" w:rsidR="0035712B" w:rsidRPr="004259A8" w:rsidRDefault="0035712B">
      <w:pPr>
        <w:pStyle w:val="Akapitzlist"/>
        <w:numPr>
          <w:ilvl w:val="0"/>
          <w:numId w:val="38"/>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spacing w:after="160"/>
        <w:ind w:left="357" w:hanging="357"/>
        <w:contextualSpacing w:val="0"/>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2D5600">
      <w:pPr>
        <w:pStyle w:val="Akapitzlist"/>
        <w:spacing w:after="160"/>
        <w:ind w:left="357"/>
        <w:contextualSpacing w:val="0"/>
        <w:jc w:val="both"/>
        <w:rPr>
          <w:bCs/>
          <w:sz w:val="22"/>
          <w:szCs w:val="22"/>
        </w:rPr>
      </w:pPr>
      <w:r w:rsidRPr="00A40845">
        <w:rPr>
          <w:bCs/>
          <w:sz w:val="22"/>
          <w:szCs w:val="22"/>
        </w:rPr>
        <w:t>Zamawiający nie wymaga wniesienia zabezpieczenia należytego wykonania umowy.</w:t>
      </w: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53896896" w:rsidR="0035712B" w:rsidRPr="009102A5" w:rsidRDefault="0035712B">
      <w:pPr>
        <w:pStyle w:val="Akapitzlist"/>
        <w:numPr>
          <w:ilvl w:val="0"/>
          <w:numId w:val="39"/>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w:t>
      </w:r>
    </w:p>
    <w:p w14:paraId="4A00FA0B" w14:textId="597E3069"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w:t>
      </w:r>
      <w:r w:rsidR="004E735B">
        <w:rPr>
          <w:b/>
          <w:sz w:val="22"/>
          <w:szCs w:val="22"/>
        </w:rPr>
        <w:t xml:space="preserve"> </w:t>
      </w:r>
      <w:r w:rsidRPr="009102A5">
        <w:rPr>
          <w:b/>
          <w:sz w:val="22"/>
          <w:szCs w:val="22"/>
        </w:rPr>
        <w:t>części zamiennych maszyn i urządzeń dla Oddziałów Polskiej Grupy Górniczej S.A.</w:t>
      </w:r>
    </w:p>
    <w:p w14:paraId="228553EF" w14:textId="77777777"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C9215A">
          <w:rPr>
            <w:rStyle w:val="Hipercze"/>
            <w:color w:val="auto"/>
            <w:sz w:val="22"/>
            <w:szCs w:val="22"/>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72E5674F"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w:t>
      </w:r>
      <w:r w:rsidR="00743A48">
        <w:rPr>
          <w:sz w:val="22"/>
          <w:szCs w:val="22"/>
        </w:rPr>
        <w:t xml:space="preserve"> </w:t>
      </w:r>
      <w:r w:rsidRPr="00EE44BA">
        <w:rPr>
          <w:sz w:val="22"/>
          <w:szCs w:val="22"/>
        </w:rPr>
        <w:t>14 RODO spełniono na stronie internetowej PGG S.A. w zakładce RODO, w załączniku „Kontrahenci/Pracownicy Kontrahentów”.</w:t>
      </w:r>
    </w:p>
    <w:p w14:paraId="2A4A60D6" w14:textId="65B9279A" w:rsidR="0035712B" w:rsidRPr="00BB3E61" w:rsidRDefault="0035712B">
      <w:pPr>
        <w:numPr>
          <w:ilvl w:val="0"/>
          <w:numId w:val="39"/>
        </w:numPr>
        <w:spacing w:after="160"/>
        <w:ind w:left="363" w:hanging="295"/>
        <w:jc w:val="both"/>
        <w:rPr>
          <w:b/>
          <w:sz w:val="22"/>
          <w:szCs w:val="22"/>
          <w:u w:val="single"/>
        </w:rPr>
      </w:pPr>
      <w:r w:rsidRPr="00EE44BA">
        <w:rPr>
          <w:color w:val="000000"/>
          <w:sz w:val="22"/>
          <w:szCs w:val="22"/>
        </w:rPr>
        <w:t>Strony dopuszczają możliwość dokonywania zmian umowy zgodnie z</w:t>
      </w:r>
      <w:r w:rsidR="004E735B">
        <w:rPr>
          <w:color w:val="000000"/>
          <w:sz w:val="22"/>
          <w:szCs w:val="22"/>
        </w:rPr>
        <w:t xml:space="preserve"> </w:t>
      </w:r>
      <w:r w:rsidRPr="00EE44BA">
        <w:rPr>
          <w:color w:val="000000"/>
          <w:sz w:val="22"/>
          <w:szCs w:val="22"/>
        </w:rPr>
        <w:t xml:space="preserve">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lastRenderedPageBreak/>
        <w:t xml:space="preserve">Część XX. </w:t>
      </w:r>
      <w:r>
        <w:rPr>
          <w:rFonts w:ascii="Times New Roman" w:hAnsi="Times New Roman" w:cs="Times New Roman"/>
          <w:color w:val="auto"/>
          <w:sz w:val="22"/>
          <w:szCs w:val="22"/>
        </w:rPr>
        <w:t>Warunki płatności.</w:t>
      </w:r>
      <w:bookmarkEnd w:id="25"/>
    </w:p>
    <w:p w14:paraId="303D7846" w14:textId="75BEA69F" w:rsidR="00F207F4" w:rsidRDefault="0035712B">
      <w:pPr>
        <w:pStyle w:val="Akapitzlist"/>
        <w:numPr>
          <w:ilvl w:val="0"/>
          <w:numId w:val="74"/>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w:t>
      </w:r>
      <w:r w:rsidR="00C04D80">
        <w:rPr>
          <w:sz w:val="22"/>
          <w:szCs w:val="22"/>
        </w:rPr>
        <w:t> </w:t>
      </w:r>
      <w:r w:rsidRPr="00F207F4">
        <w:rPr>
          <w:sz w:val="22"/>
          <w:szCs w:val="22"/>
        </w:rPr>
        <w:t>podstawie dokumentu odbioru przedmiotu zamówienia potwierdzonego przez Zamawiającego</w:t>
      </w:r>
      <w:r w:rsidRPr="00F207F4">
        <w:rPr>
          <w:rFonts w:cs="Arial"/>
          <w:iCs/>
          <w:sz w:val="22"/>
          <w:szCs w:val="22"/>
        </w:rPr>
        <w:t>.</w:t>
      </w:r>
    </w:p>
    <w:p w14:paraId="631551AC" w14:textId="77EFC2D8" w:rsidR="0035712B" w:rsidRPr="00F207F4" w:rsidRDefault="0035712B">
      <w:pPr>
        <w:pStyle w:val="Akapitzlist"/>
        <w:numPr>
          <w:ilvl w:val="0"/>
          <w:numId w:val="74"/>
        </w:numPr>
        <w:spacing w:after="160"/>
        <w:ind w:left="284" w:hanging="284"/>
        <w:contextualSpacing w:val="0"/>
        <w:jc w:val="both"/>
        <w:rPr>
          <w:rFonts w:cs="Arial"/>
          <w:iCs/>
          <w:sz w:val="22"/>
          <w:szCs w:val="22"/>
        </w:rPr>
      </w:pPr>
      <w:r w:rsidRPr="00F207F4">
        <w:rPr>
          <w:sz w:val="22"/>
          <w:szCs w:val="22"/>
        </w:rPr>
        <w:t>Wyklucza się stosowanie zaliczek i przedpłat.</w:t>
      </w:r>
    </w:p>
    <w:p w14:paraId="1823A5E3" w14:textId="01663441" w:rsidR="0035712B" w:rsidRPr="00BC7606"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BC7606">
        <w:rPr>
          <w:rFonts w:ascii="Times New Roman" w:hAnsi="Times New Roman" w:cs="Times New Roman"/>
          <w:color w:val="auto"/>
          <w:sz w:val="22"/>
          <w:szCs w:val="22"/>
        </w:rPr>
        <w:t xml:space="preserve">Część XXI. </w:t>
      </w:r>
      <w:r w:rsidRPr="00BC7606">
        <w:rPr>
          <w:rFonts w:ascii="Times New Roman" w:hAnsi="Times New Roman" w:cs="Times New Roman"/>
          <w:bCs w:val="0"/>
          <w:color w:val="auto"/>
          <w:sz w:val="22"/>
          <w:szCs w:val="22"/>
        </w:rPr>
        <w:t>Sposób wyliczenia cen jednostkowych i wartości zamówienia najkorzystniejszej</w:t>
      </w:r>
      <w:r w:rsidR="00435481" w:rsidRPr="00BC7606">
        <w:rPr>
          <w:rFonts w:ascii="Times New Roman" w:hAnsi="Times New Roman" w:cs="Times New Roman"/>
          <w:bCs w:val="0"/>
          <w:color w:val="auto"/>
          <w:sz w:val="22"/>
          <w:szCs w:val="22"/>
        </w:rPr>
        <w:t xml:space="preserve"> </w:t>
      </w:r>
      <w:r w:rsidRPr="00BC7606">
        <w:rPr>
          <w:rFonts w:ascii="Times New Roman" w:hAnsi="Times New Roman" w:cs="Times New Roman"/>
          <w:bCs w:val="0"/>
          <w:color w:val="auto"/>
          <w:sz w:val="22"/>
          <w:szCs w:val="22"/>
        </w:rPr>
        <w:t>oferty</w:t>
      </w:r>
      <w:r w:rsidR="00435481" w:rsidRPr="00BC7606">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1E4C1B7C"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014BD1">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w:t>
      </w:r>
      <w:r w:rsidR="00014BD1">
        <w:rPr>
          <w:sz w:val="22"/>
          <w:szCs w:val="22"/>
        </w:rPr>
        <w:t xml:space="preserve"> </w:t>
      </w:r>
      <w:r w:rsidRPr="00750E51">
        <w:rPr>
          <w:sz w:val="22"/>
          <w:szCs w:val="22"/>
        </w:rPr>
        <w:t>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68C7168C"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w:t>
      </w:r>
      <w:r w:rsidR="004E735B">
        <w:rPr>
          <w:sz w:val="22"/>
          <w:szCs w:val="22"/>
        </w:rPr>
        <w:t xml:space="preserve"> </w:t>
      </w:r>
      <w:r w:rsidRPr="00750E51">
        <w:rPr>
          <w:sz w:val="22"/>
          <w:szCs w:val="22"/>
        </w:rPr>
        <w:t>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38B8E309" w:rsidR="0035712B" w:rsidRDefault="0035712B" w:rsidP="002D5600">
      <w:pPr>
        <w:spacing w:after="160"/>
        <w:jc w:val="both"/>
        <w:rPr>
          <w:sz w:val="22"/>
          <w:szCs w:val="22"/>
        </w:rPr>
      </w:pPr>
      <w:r w:rsidRPr="00750E51">
        <w:rPr>
          <w:sz w:val="22"/>
          <w:szCs w:val="22"/>
        </w:rPr>
        <w:t>Wartość umowy netto zostanie wyliczona jako suma iloczynów cen jednostkowych netto wyliczonych w sposób określony w pkt 2) oraz szacunkowych ilości wyrobów w</w:t>
      </w:r>
      <w:r w:rsidR="00A00F3C">
        <w:rPr>
          <w:sz w:val="22"/>
          <w:szCs w:val="22"/>
        </w:rPr>
        <w:t xml:space="preserve"> </w:t>
      </w:r>
      <w:r w:rsidRPr="00750E51">
        <w:rPr>
          <w:sz w:val="22"/>
          <w:szCs w:val="22"/>
        </w:rPr>
        <w:t>poszczególnych częściach zamówienia określonych w Formularzu Ofertowym</w:t>
      </w:r>
      <w:r w:rsidR="00D35D4B">
        <w:rPr>
          <w:sz w:val="22"/>
          <w:szCs w:val="22"/>
        </w:rPr>
        <w:t>.</w:t>
      </w: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27EA9282" w:rsidR="006D67C0" w:rsidRPr="006A5209" w:rsidRDefault="006D67C0" w:rsidP="002D5600">
      <w:pPr>
        <w:spacing w:after="160"/>
        <w:jc w:val="both"/>
        <w:rPr>
          <w:bCs/>
          <w:strike/>
          <w:color w:val="000000"/>
          <w:sz w:val="22"/>
          <w:szCs w:val="22"/>
        </w:rPr>
      </w:pPr>
      <w:r w:rsidRPr="006620CC">
        <w:rPr>
          <w:bCs/>
          <w:color w:val="000000"/>
          <w:sz w:val="22"/>
          <w:szCs w:val="22"/>
        </w:rPr>
        <w:t>Zamawiający zawrze umowę w formie pisemnej pod rygorem nieważności, w terminie określonym</w:t>
      </w:r>
      <w:r w:rsidR="0091296B">
        <w:rPr>
          <w:bCs/>
          <w:color w:val="000000"/>
          <w:sz w:val="22"/>
          <w:szCs w:val="22"/>
        </w:rPr>
        <w:t xml:space="preserve"> </w:t>
      </w:r>
      <w:r w:rsidRPr="006620CC">
        <w:rPr>
          <w:bCs/>
          <w:color w:val="000000"/>
          <w:sz w:val="22"/>
          <w:szCs w:val="22"/>
        </w:rPr>
        <w:t>w</w:t>
      </w:r>
      <w:r w:rsidR="0091296B">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13400199" w14:textId="7A47BBDD" w:rsidR="00CC7917" w:rsidRDefault="0035712B" w:rsidP="007C5663">
      <w:pPr>
        <w:spacing w:after="160"/>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2CFF18E1" w14:textId="77777777" w:rsidR="00CC7917" w:rsidRDefault="00CC7917">
      <w:pPr>
        <w:spacing w:after="160" w:line="259" w:lineRule="auto"/>
        <w:rPr>
          <w:sz w:val="22"/>
          <w:szCs w:val="22"/>
        </w:rPr>
      </w:pPr>
      <w:r>
        <w:rPr>
          <w:sz w:val="22"/>
          <w:szCs w:val="22"/>
        </w:rPr>
        <w:br w:type="page"/>
      </w:r>
    </w:p>
    <w:p w14:paraId="2EA3FCA3" w14:textId="132EE80C" w:rsidR="0035712B" w:rsidRPr="00E06C7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E06C79">
        <w:rPr>
          <w:rFonts w:ascii="Times New Roman" w:hAnsi="Times New Roman" w:cs="Times New Roman"/>
          <w:color w:val="auto"/>
          <w:sz w:val="22"/>
          <w:szCs w:val="22"/>
        </w:rPr>
        <w:lastRenderedPageBreak/>
        <w:t>Wykaz załączników</w:t>
      </w:r>
      <w:r w:rsidR="00524C9B" w:rsidRPr="00E06C79">
        <w:rPr>
          <w:rFonts w:ascii="Times New Roman" w:hAnsi="Times New Roman" w:cs="Times New Roman"/>
          <w:color w:val="auto"/>
          <w:sz w:val="22"/>
          <w:szCs w:val="22"/>
        </w:rPr>
        <w:t>.</w:t>
      </w:r>
      <w:bookmarkEnd w:id="29"/>
    </w:p>
    <w:p w14:paraId="21A8D2EA" w14:textId="0583FE1B" w:rsidR="00257E3F" w:rsidRPr="003C4F0E" w:rsidRDefault="0035712B" w:rsidP="00257E3F">
      <w:pPr>
        <w:numPr>
          <w:ilvl w:val="0"/>
          <w:numId w:val="42"/>
        </w:numPr>
        <w:tabs>
          <w:tab w:val="clear" w:pos="286"/>
          <w:tab w:val="left" w:pos="426"/>
        </w:tabs>
        <w:spacing w:before="120"/>
        <w:ind w:left="425" w:hanging="425"/>
        <w:jc w:val="both"/>
        <w:rPr>
          <w:i/>
        </w:rPr>
      </w:pPr>
      <w:r w:rsidRPr="00E06C79">
        <w:rPr>
          <w:i/>
        </w:rPr>
        <w:t>Szczegółowy opis przedmiotu zamówienia.</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32EA7D4D" w:rsidR="0035712B" w:rsidRPr="00A80D55" w:rsidRDefault="0035712B">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niezbędnych do</w:t>
      </w:r>
      <w:r w:rsidR="00014BD1">
        <w:rPr>
          <w:i/>
        </w:rPr>
        <w:t xml:space="preserve"> </w:t>
      </w:r>
      <w:r w:rsidRPr="00A80D55">
        <w:rPr>
          <w:i/>
        </w:rPr>
        <w:t>wykonania zamówienia.</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6A2311D3" w14:textId="2D97837B" w:rsidR="00E67106" w:rsidRPr="00E67106" w:rsidRDefault="00E67106" w:rsidP="00E67106">
      <w:pPr>
        <w:numPr>
          <w:ilvl w:val="0"/>
          <w:numId w:val="42"/>
        </w:numPr>
        <w:tabs>
          <w:tab w:val="clear" w:pos="286"/>
          <w:tab w:val="left" w:pos="426"/>
        </w:tabs>
        <w:ind w:left="426" w:hanging="426"/>
        <w:jc w:val="both"/>
        <w:rPr>
          <w:i/>
          <w:iCs/>
        </w:rPr>
      </w:pPr>
      <w:r w:rsidRPr="00095590">
        <w:rPr>
          <w:i/>
          <w:iCs/>
        </w:rPr>
        <w:t>Deklaracja spełnienia wymogów umowy ADR.</w:t>
      </w:r>
    </w:p>
    <w:p w14:paraId="13E7CD1E" w14:textId="77777777" w:rsidR="00CC7917" w:rsidRDefault="00CC7917" w:rsidP="00357145">
      <w:pPr>
        <w:jc w:val="both"/>
        <w:rPr>
          <w:sz w:val="22"/>
          <w:szCs w:val="22"/>
        </w:rPr>
      </w:pPr>
    </w:p>
    <w:p w14:paraId="34A0ADBA" w14:textId="77777777" w:rsidR="00CC7917" w:rsidRDefault="00CC7917" w:rsidP="00357145">
      <w:pPr>
        <w:jc w:val="both"/>
        <w:rPr>
          <w:sz w:val="22"/>
          <w:szCs w:val="22"/>
        </w:rPr>
      </w:pPr>
    </w:p>
    <w:p w14:paraId="2DB2DFAC" w14:textId="77777777" w:rsidR="00CC7917" w:rsidRDefault="00CC7917" w:rsidP="00357145">
      <w:pPr>
        <w:jc w:val="both"/>
        <w:rPr>
          <w:sz w:val="22"/>
          <w:szCs w:val="22"/>
        </w:rPr>
      </w:pPr>
    </w:p>
    <w:p w14:paraId="78988677" w14:textId="490DB3AD" w:rsidR="0035712B" w:rsidRPr="00A13EBC" w:rsidRDefault="00CC7917" w:rsidP="00357145">
      <w:pPr>
        <w:jc w:val="both"/>
        <w:rPr>
          <w:color w:val="FFFFFF"/>
          <w:sz w:val="22"/>
          <w:szCs w:val="22"/>
        </w:rPr>
      </w:pPr>
      <w:r w:rsidRPr="00A13EBC">
        <w:rPr>
          <w:color w:val="FFFFFF"/>
          <w:sz w:val="22"/>
          <w:szCs w:val="22"/>
        </w:rPr>
        <w:t>Ko</w:t>
      </w:r>
      <w:r w:rsidR="0035712B" w:rsidRPr="00A13EBC">
        <w:rPr>
          <w:color w:val="FFFFFF"/>
          <w:sz w:val="22"/>
          <w:szCs w:val="22"/>
        </w:rPr>
        <w:t>misja Przetargowa:</w:t>
      </w:r>
    </w:p>
    <w:p w14:paraId="0E6B85FC" w14:textId="77777777" w:rsidR="0035712B" w:rsidRPr="00A13EBC" w:rsidRDefault="0035712B" w:rsidP="00357145">
      <w:pPr>
        <w:jc w:val="both"/>
        <w:rPr>
          <w:color w:val="FFFFFF"/>
          <w:sz w:val="22"/>
          <w:szCs w:val="22"/>
        </w:rPr>
      </w:pPr>
    </w:p>
    <w:p w14:paraId="4DFFC6AC" w14:textId="68D5BE6C" w:rsidR="0035712B" w:rsidRPr="00A13EBC" w:rsidRDefault="0035712B" w:rsidP="00357145">
      <w:pPr>
        <w:spacing w:line="480" w:lineRule="auto"/>
        <w:jc w:val="both"/>
        <w:rPr>
          <w:color w:val="FFFFFF"/>
          <w:sz w:val="22"/>
          <w:szCs w:val="22"/>
        </w:rPr>
      </w:pPr>
      <w:r w:rsidRPr="00A13EBC">
        <w:rPr>
          <w:color w:val="FFFFFF"/>
          <w:sz w:val="22"/>
          <w:szCs w:val="22"/>
        </w:rPr>
        <w:t>Z – ca Przewodniczącego</w:t>
      </w:r>
      <w:r w:rsidRPr="00A13EBC">
        <w:rPr>
          <w:color w:val="FFFFFF"/>
          <w:sz w:val="22"/>
          <w:szCs w:val="22"/>
        </w:rPr>
        <w:tab/>
        <w:t xml:space="preserve">– </w:t>
      </w:r>
      <w:r w:rsidR="00F33D6C" w:rsidRPr="00A13EBC">
        <w:rPr>
          <w:color w:val="FFFFFF"/>
          <w:sz w:val="22"/>
          <w:szCs w:val="22"/>
        </w:rPr>
        <w:t>Krzysztof Hadam</w:t>
      </w:r>
      <w:r w:rsidRPr="00A13EBC">
        <w:rPr>
          <w:color w:val="FFFFFF"/>
          <w:sz w:val="22"/>
          <w:szCs w:val="22"/>
        </w:rPr>
        <w:tab/>
      </w:r>
      <w:r w:rsidRPr="00A13EBC">
        <w:rPr>
          <w:color w:val="FFFFFF"/>
          <w:sz w:val="22"/>
          <w:szCs w:val="22"/>
        </w:rPr>
        <w:tab/>
        <w:t>…………………………………….</w:t>
      </w:r>
    </w:p>
    <w:p w14:paraId="6875A22D" w14:textId="6AF73210" w:rsidR="0035712B" w:rsidRPr="00A13EBC" w:rsidRDefault="0035712B" w:rsidP="00357145">
      <w:pPr>
        <w:spacing w:line="480" w:lineRule="auto"/>
        <w:jc w:val="both"/>
        <w:rPr>
          <w:color w:val="FFFFFF"/>
          <w:sz w:val="22"/>
          <w:szCs w:val="22"/>
        </w:rPr>
      </w:pPr>
      <w:r w:rsidRPr="00A13EBC">
        <w:rPr>
          <w:color w:val="FFFFFF"/>
          <w:sz w:val="22"/>
          <w:szCs w:val="22"/>
        </w:rPr>
        <w:t>Sekretarz</w:t>
      </w:r>
      <w:r w:rsidRPr="00A13EBC">
        <w:rPr>
          <w:color w:val="FFFFFF"/>
          <w:sz w:val="22"/>
          <w:szCs w:val="22"/>
        </w:rPr>
        <w:tab/>
      </w:r>
      <w:r w:rsidRPr="00A13EBC">
        <w:rPr>
          <w:color w:val="FFFFFF"/>
          <w:sz w:val="22"/>
          <w:szCs w:val="22"/>
        </w:rPr>
        <w:tab/>
      </w:r>
      <w:r w:rsidRPr="00A13EBC">
        <w:rPr>
          <w:color w:val="FFFFFF"/>
          <w:sz w:val="22"/>
          <w:szCs w:val="22"/>
        </w:rPr>
        <w:tab/>
        <w:t xml:space="preserve">– </w:t>
      </w:r>
      <w:r w:rsidR="004A4B3C" w:rsidRPr="00A13EBC">
        <w:rPr>
          <w:color w:val="FFFFFF"/>
          <w:sz w:val="22"/>
          <w:szCs w:val="22"/>
        </w:rPr>
        <w:t>Aleksandra Fojcik</w:t>
      </w:r>
      <w:r w:rsidRPr="00A13EBC">
        <w:rPr>
          <w:color w:val="FFFFFF"/>
          <w:sz w:val="22"/>
          <w:szCs w:val="22"/>
        </w:rPr>
        <w:tab/>
      </w:r>
      <w:r w:rsidRPr="00A13EBC">
        <w:rPr>
          <w:color w:val="FFFFFF"/>
          <w:sz w:val="22"/>
          <w:szCs w:val="22"/>
        </w:rPr>
        <w:tab/>
        <w:t>…………………………………….</w:t>
      </w:r>
    </w:p>
    <w:p w14:paraId="03DB958F" w14:textId="2848812E" w:rsidR="0035712B" w:rsidRPr="00A13EBC" w:rsidRDefault="0035712B" w:rsidP="00357145">
      <w:pPr>
        <w:spacing w:line="480" w:lineRule="auto"/>
        <w:jc w:val="both"/>
        <w:rPr>
          <w:color w:val="FFFFFF"/>
          <w:sz w:val="22"/>
          <w:szCs w:val="22"/>
        </w:rPr>
      </w:pPr>
      <w:r w:rsidRPr="00A13EBC">
        <w:rPr>
          <w:color w:val="FFFFFF"/>
          <w:sz w:val="22"/>
          <w:szCs w:val="22"/>
        </w:rPr>
        <w:t>Członek</w:t>
      </w:r>
      <w:r w:rsidRPr="00A13EBC">
        <w:rPr>
          <w:color w:val="FFFFFF"/>
          <w:sz w:val="22"/>
          <w:szCs w:val="22"/>
        </w:rPr>
        <w:tab/>
      </w:r>
      <w:r w:rsidRPr="00A13EBC">
        <w:rPr>
          <w:color w:val="FFFFFF"/>
          <w:sz w:val="22"/>
          <w:szCs w:val="22"/>
        </w:rPr>
        <w:tab/>
      </w:r>
      <w:r w:rsidRPr="00A13EBC">
        <w:rPr>
          <w:color w:val="FFFFFF"/>
          <w:sz w:val="22"/>
          <w:szCs w:val="22"/>
        </w:rPr>
        <w:tab/>
        <w:t xml:space="preserve">– </w:t>
      </w:r>
      <w:r w:rsidR="00CC7917" w:rsidRPr="00A13EBC">
        <w:rPr>
          <w:color w:val="FFFFFF"/>
          <w:sz w:val="22"/>
          <w:szCs w:val="22"/>
        </w:rPr>
        <w:t>Jolanta Milewska</w:t>
      </w:r>
      <w:r w:rsidRPr="00A13EBC">
        <w:rPr>
          <w:color w:val="FFFFFF"/>
          <w:sz w:val="22"/>
          <w:szCs w:val="22"/>
        </w:rPr>
        <w:tab/>
      </w:r>
      <w:r w:rsidR="00243C51" w:rsidRPr="00A13EBC">
        <w:rPr>
          <w:color w:val="FFFFFF"/>
          <w:sz w:val="22"/>
          <w:szCs w:val="22"/>
        </w:rPr>
        <w:tab/>
      </w:r>
      <w:r w:rsidRPr="00A13EBC">
        <w:rPr>
          <w:color w:val="FFFFFF"/>
          <w:sz w:val="22"/>
          <w:szCs w:val="22"/>
        </w:rPr>
        <w:t>…………………………………….</w:t>
      </w:r>
    </w:p>
    <w:p w14:paraId="1A053012" w14:textId="009094D0" w:rsidR="0035712B" w:rsidRPr="00A13EBC" w:rsidRDefault="0035712B" w:rsidP="00357145">
      <w:pPr>
        <w:spacing w:line="480" w:lineRule="auto"/>
        <w:jc w:val="both"/>
        <w:rPr>
          <w:color w:val="FFFFFF"/>
          <w:sz w:val="22"/>
          <w:szCs w:val="22"/>
        </w:rPr>
      </w:pPr>
      <w:r w:rsidRPr="00A13EBC">
        <w:rPr>
          <w:color w:val="FFFFFF"/>
          <w:sz w:val="22"/>
          <w:szCs w:val="22"/>
        </w:rPr>
        <w:t>Członek</w:t>
      </w:r>
      <w:r w:rsidRPr="00A13EBC">
        <w:rPr>
          <w:color w:val="FFFFFF"/>
          <w:sz w:val="22"/>
          <w:szCs w:val="22"/>
        </w:rPr>
        <w:tab/>
      </w:r>
      <w:r w:rsidRPr="00A13EBC">
        <w:rPr>
          <w:color w:val="FFFFFF"/>
          <w:sz w:val="22"/>
          <w:szCs w:val="22"/>
        </w:rPr>
        <w:tab/>
      </w:r>
      <w:r w:rsidRPr="00A13EBC">
        <w:rPr>
          <w:color w:val="FFFFFF"/>
          <w:sz w:val="22"/>
          <w:szCs w:val="22"/>
        </w:rPr>
        <w:tab/>
        <w:t xml:space="preserve">– </w:t>
      </w:r>
      <w:r w:rsidR="00CC7917" w:rsidRPr="00A13EBC">
        <w:rPr>
          <w:color w:val="FFFFFF"/>
          <w:sz w:val="22"/>
          <w:szCs w:val="22"/>
        </w:rPr>
        <w:t>Tomasz Nastula</w:t>
      </w:r>
      <w:r w:rsidRPr="00A13EBC">
        <w:rPr>
          <w:color w:val="FFFFFF"/>
          <w:sz w:val="22"/>
          <w:szCs w:val="22"/>
        </w:rPr>
        <w:tab/>
      </w:r>
      <w:r w:rsidRPr="00A13EBC">
        <w:rPr>
          <w:color w:val="FFFFFF"/>
          <w:sz w:val="22"/>
          <w:szCs w:val="22"/>
        </w:rPr>
        <w:tab/>
        <w:t>…………………………………….</w:t>
      </w:r>
    </w:p>
    <w:p w14:paraId="677E0C58" w14:textId="45A98D89" w:rsidR="009D1100" w:rsidRPr="00A13EBC" w:rsidRDefault="009D1100" w:rsidP="009D1100">
      <w:pPr>
        <w:spacing w:line="480" w:lineRule="auto"/>
        <w:jc w:val="both"/>
        <w:rPr>
          <w:color w:val="FFFFFF"/>
          <w:sz w:val="22"/>
          <w:szCs w:val="22"/>
        </w:rPr>
      </w:pPr>
      <w:r w:rsidRPr="00A13EBC">
        <w:rPr>
          <w:color w:val="FFFFFF"/>
          <w:sz w:val="22"/>
          <w:szCs w:val="22"/>
        </w:rPr>
        <w:t>Członek</w:t>
      </w:r>
      <w:r w:rsidRPr="00A13EBC">
        <w:rPr>
          <w:color w:val="FFFFFF"/>
          <w:sz w:val="22"/>
          <w:szCs w:val="22"/>
        </w:rPr>
        <w:tab/>
      </w:r>
      <w:r w:rsidRPr="00A13EBC">
        <w:rPr>
          <w:color w:val="FFFFFF"/>
          <w:sz w:val="22"/>
          <w:szCs w:val="22"/>
        </w:rPr>
        <w:tab/>
      </w:r>
      <w:r w:rsidRPr="00A13EBC">
        <w:rPr>
          <w:color w:val="FFFFFF"/>
          <w:sz w:val="22"/>
          <w:szCs w:val="22"/>
        </w:rPr>
        <w:tab/>
        <w:t>– Marcin Stajer</w:t>
      </w:r>
      <w:r w:rsidRPr="00A13EBC">
        <w:rPr>
          <w:color w:val="FFFFFF"/>
          <w:sz w:val="22"/>
          <w:szCs w:val="22"/>
        </w:rPr>
        <w:tab/>
      </w:r>
      <w:r w:rsidRPr="00A13EBC">
        <w:rPr>
          <w:color w:val="FFFFFF"/>
          <w:sz w:val="22"/>
          <w:szCs w:val="22"/>
        </w:rPr>
        <w:tab/>
      </w:r>
      <w:r w:rsidR="00AD08A5" w:rsidRPr="00A13EBC">
        <w:rPr>
          <w:color w:val="FFFFFF"/>
          <w:sz w:val="22"/>
          <w:szCs w:val="22"/>
        </w:rPr>
        <w:tab/>
      </w:r>
      <w:r w:rsidRPr="00A13EBC">
        <w:rPr>
          <w:color w:val="FFFFFF"/>
          <w:sz w:val="22"/>
          <w:szCs w:val="22"/>
        </w:rPr>
        <w:t>…………………………………….</w:t>
      </w:r>
    </w:p>
    <w:p w14:paraId="65AE36ED" w14:textId="77777777" w:rsidR="009D1100" w:rsidRPr="00A13EBC" w:rsidRDefault="009D1100" w:rsidP="00357145">
      <w:pPr>
        <w:spacing w:line="480" w:lineRule="auto"/>
        <w:jc w:val="both"/>
        <w:rPr>
          <w:color w:val="FFFFFF"/>
          <w:sz w:val="22"/>
          <w:szCs w:val="22"/>
        </w:rPr>
      </w:pPr>
    </w:p>
    <w:p w14:paraId="5A3A77D6" w14:textId="77777777" w:rsidR="0035712B" w:rsidRPr="00A13EBC" w:rsidRDefault="0035712B" w:rsidP="00357145">
      <w:pPr>
        <w:ind w:left="5103"/>
        <w:jc w:val="both"/>
        <w:rPr>
          <w:color w:val="FFFFFF"/>
          <w:sz w:val="22"/>
          <w:szCs w:val="22"/>
        </w:rPr>
      </w:pPr>
    </w:p>
    <w:p w14:paraId="10142F0D" w14:textId="14A78D6D" w:rsidR="0035712B" w:rsidRPr="00A13EBC" w:rsidRDefault="0035712B" w:rsidP="00357145">
      <w:pPr>
        <w:jc w:val="both"/>
        <w:rPr>
          <w:color w:val="FFFFFF"/>
          <w:sz w:val="22"/>
          <w:szCs w:val="22"/>
        </w:rPr>
      </w:pPr>
      <w:r w:rsidRPr="00A13EBC">
        <w:rPr>
          <w:color w:val="FFFFFF"/>
          <w:sz w:val="22"/>
          <w:szCs w:val="22"/>
        </w:rPr>
        <w:t xml:space="preserve">Przewodniczący Komisji Przetargowej: </w:t>
      </w:r>
      <w:r w:rsidR="00CC7917" w:rsidRPr="00A13EBC">
        <w:rPr>
          <w:color w:val="FFFFFF"/>
          <w:sz w:val="22"/>
          <w:szCs w:val="22"/>
        </w:rPr>
        <w:t>Artur Polywka</w:t>
      </w:r>
    </w:p>
    <w:p w14:paraId="715DC52F" w14:textId="77777777" w:rsidR="0035712B" w:rsidRPr="00A13EBC" w:rsidRDefault="0035712B" w:rsidP="00357145">
      <w:pPr>
        <w:ind w:left="5103"/>
        <w:jc w:val="both"/>
        <w:rPr>
          <w:color w:val="FFFFFF"/>
          <w:sz w:val="22"/>
          <w:szCs w:val="22"/>
        </w:rPr>
      </w:pPr>
    </w:p>
    <w:p w14:paraId="6AE07311" w14:textId="77777777" w:rsidR="007C5663" w:rsidRPr="00A13EBC" w:rsidRDefault="007C5663" w:rsidP="00357145">
      <w:pPr>
        <w:ind w:left="5103"/>
        <w:jc w:val="both"/>
        <w:rPr>
          <w:color w:val="FFFFFF"/>
          <w:sz w:val="22"/>
          <w:szCs w:val="22"/>
        </w:rPr>
      </w:pPr>
    </w:p>
    <w:p w14:paraId="5E7291C7" w14:textId="77777777" w:rsidR="0035712B" w:rsidRPr="00A13EBC" w:rsidRDefault="0035712B" w:rsidP="00357145">
      <w:pPr>
        <w:ind w:left="2836" w:firstLine="709"/>
        <w:jc w:val="both"/>
        <w:rPr>
          <w:color w:val="FFFFFF"/>
          <w:sz w:val="22"/>
          <w:szCs w:val="22"/>
        </w:rPr>
      </w:pPr>
      <w:r w:rsidRPr="00A13EBC">
        <w:rPr>
          <w:color w:val="FFFFFF"/>
          <w:sz w:val="22"/>
          <w:szCs w:val="22"/>
        </w:rPr>
        <w:t>……….………    ……………….…</w:t>
      </w:r>
    </w:p>
    <w:p w14:paraId="6C4F7527" w14:textId="77777777" w:rsidR="0035712B" w:rsidRPr="00A13EBC" w:rsidRDefault="0035712B" w:rsidP="00357145">
      <w:pPr>
        <w:ind w:left="2836" w:firstLine="709"/>
        <w:jc w:val="both"/>
        <w:rPr>
          <w:i/>
          <w:color w:val="FFFFFF"/>
        </w:rPr>
      </w:pPr>
      <w:r w:rsidRPr="00A13EBC">
        <w:rPr>
          <w:i/>
          <w:color w:val="FFFFFF"/>
        </w:rPr>
        <w:t xml:space="preserve">         data                         podpis</w:t>
      </w:r>
    </w:p>
    <w:p w14:paraId="3F4E4EA8" w14:textId="6711B6C0" w:rsidR="0035712B" w:rsidRPr="00CC7917" w:rsidRDefault="0035712B" w:rsidP="00357145">
      <w:pPr>
        <w:spacing w:after="160"/>
        <w:rPr>
          <w:rFonts w:ascii="Arial" w:hAnsi="Arial" w:cs="Arial"/>
          <w:sz w:val="18"/>
          <w:szCs w:val="18"/>
        </w:rPr>
      </w:pPr>
      <w:r w:rsidRPr="00CC7917">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4B25A8F9" w14:textId="77777777" w:rsidR="00301156" w:rsidRDefault="00301156" w:rsidP="00357145">
      <w:pPr>
        <w:jc w:val="center"/>
        <w:rPr>
          <w:b/>
          <w:sz w:val="22"/>
          <w:szCs w:val="22"/>
        </w:rPr>
      </w:pPr>
    </w:p>
    <w:p w14:paraId="0E336577" w14:textId="7AE94691" w:rsidR="0035712B" w:rsidRPr="00C574B9" w:rsidRDefault="0035712B" w:rsidP="00357145">
      <w:pPr>
        <w:jc w:val="center"/>
        <w:rPr>
          <w:b/>
          <w:sz w:val="22"/>
          <w:szCs w:val="22"/>
        </w:rPr>
      </w:pPr>
      <w:r w:rsidRPr="00C574B9">
        <w:rPr>
          <w:b/>
          <w:sz w:val="22"/>
          <w:szCs w:val="22"/>
        </w:rPr>
        <w:t>SZCZEGÓŁOWY OPIS PRZEDMIOTU ZAMÓWIENIA</w:t>
      </w:r>
    </w:p>
    <w:p w14:paraId="64C8307D" w14:textId="77777777" w:rsidR="0035712B" w:rsidRPr="00536B25" w:rsidRDefault="0035712B" w:rsidP="00357145">
      <w:pPr>
        <w:rPr>
          <w:sz w:val="22"/>
          <w:szCs w:val="22"/>
        </w:rPr>
      </w:pPr>
    </w:p>
    <w:p w14:paraId="6EF91655" w14:textId="62451CD0" w:rsidR="0035712B" w:rsidRPr="007B09DF" w:rsidRDefault="0035712B">
      <w:pPr>
        <w:numPr>
          <w:ilvl w:val="0"/>
          <w:numId w:val="64"/>
        </w:numPr>
        <w:ind w:left="357" w:hanging="357"/>
        <w:jc w:val="both"/>
        <w:rPr>
          <w:sz w:val="22"/>
          <w:szCs w:val="22"/>
        </w:rPr>
      </w:pPr>
      <w:r w:rsidRPr="00BF63D6">
        <w:rPr>
          <w:b/>
          <w:sz w:val="22"/>
          <w:szCs w:val="22"/>
        </w:rPr>
        <w:t>Opis przedmiotu zamówienia</w:t>
      </w:r>
    </w:p>
    <w:p w14:paraId="31B03B59" w14:textId="1DC0F9EE" w:rsidR="0035712B" w:rsidRPr="00536B25" w:rsidRDefault="007B09DF" w:rsidP="00B03376">
      <w:pPr>
        <w:spacing w:before="60"/>
        <w:ind w:left="357"/>
        <w:jc w:val="both"/>
        <w:rPr>
          <w:sz w:val="22"/>
          <w:szCs w:val="22"/>
        </w:rPr>
      </w:pPr>
      <w:r w:rsidRPr="007B09DF">
        <w:rPr>
          <w:sz w:val="22"/>
        </w:rPr>
        <w:t xml:space="preserve">Przedmiotem </w:t>
      </w:r>
      <w:r w:rsidR="00B03376" w:rsidRPr="00C74666">
        <w:rPr>
          <w:rFonts w:eastAsia="Calibri"/>
          <w:sz w:val="22"/>
          <w:szCs w:val="22"/>
        </w:rPr>
        <w:t xml:space="preserve">zamówienia jest dostawa </w:t>
      </w:r>
      <w:r w:rsidR="00E67106">
        <w:rPr>
          <w:rFonts w:eastAsia="Calibri"/>
          <w:sz w:val="22"/>
          <w:szCs w:val="22"/>
        </w:rPr>
        <w:t>materiałów wybuchowych i inicjujących</w:t>
      </w:r>
      <w:r w:rsidR="00E67106" w:rsidRPr="00C74666">
        <w:rPr>
          <w:rFonts w:eastAsia="Calibri"/>
          <w:sz w:val="22"/>
          <w:szCs w:val="22"/>
        </w:rPr>
        <w:t xml:space="preserve"> dla Oddziałów Polskiej Grupy Górniczej S.A. – nr grupy 2</w:t>
      </w:r>
      <w:r w:rsidR="00E67106">
        <w:rPr>
          <w:rFonts w:eastAsia="Calibri"/>
          <w:sz w:val="22"/>
          <w:szCs w:val="22"/>
        </w:rPr>
        <w:t>46-1</w:t>
      </w:r>
      <w:r w:rsidR="00E67106" w:rsidRPr="00C74666">
        <w:rPr>
          <w:rFonts w:eastAsia="Calibri"/>
          <w:sz w:val="22"/>
          <w:szCs w:val="22"/>
        </w:rPr>
        <w:t>, w</w:t>
      </w:r>
      <w:r w:rsidR="00E67106">
        <w:rPr>
          <w:rFonts w:eastAsia="Calibri"/>
          <w:sz w:val="22"/>
          <w:szCs w:val="22"/>
        </w:rPr>
        <w:t xml:space="preserve"> </w:t>
      </w:r>
      <w:r w:rsidR="00E67106" w:rsidRPr="00C74666">
        <w:rPr>
          <w:rFonts w:eastAsia="Calibri"/>
          <w:sz w:val="22"/>
          <w:szCs w:val="22"/>
        </w:rPr>
        <w:t>szacunkowych ilościach i</w:t>
      </w:r>
      <w:r w:rsidR="00E67106">
        <w:rPr>
          <w:rFonts w:eastAsia="Calibri"/>
          <w:sz w:val="22"/>
          <w:szCs w:val="22"/>
        </w:rPr>
        <w:t xml:space="preserve"> </w:t>
      </w:r>
      <w:r w:rsidR="00E67106" w:rsidRPr="00C74666">
        <w:rPr>
          <w:rFonts w:eastAsia="Calibri"/>
          <w:sz w:val="22"/>
          <w:szCs w:val="22"/>
        </w:rPr>
        <w:t>rodzajach szczegółowo określonych w</w:t>
      </w:r>
      <w:r w:rsidR="00E67106">
        <w:rPr>
          <w:rFonts w:eastAsia="Calibri"/>
          <w:sz w:val="22"/>
          <w:szCs w:val="22"/>
        </w:rPr>
        <w:t xml:space="preserve"> </w:t>
      </w:r>
      <w:r w:rsidR="00E67106" w:rsidRPr="00C74666">
        <w:rPr>
          <w:rFonts w:eastAsia="Calibri"/>
          <w:sz w:val="22"/>
          <w:szCs w:val="22"/>
        </w:rPr>
        <w:t>formularzu ofertowym, który stanowi</w:t>
      </w:r>
      <w:r w:rsidR="00B03376" w:rsidRPr="00C74666">
        <w:rPr>
          <w:rFonts w:eastAsia="Calibri"/>
          <w:sz w:val="22"/>
          <w:szCs w:val="22"/>
        </w:rPr>
        <w:t xml:space="preserve"> </w:t>
      </w:r>
      <w:r w:rsidR="00B03376" w:rsidRPr="00C74666">
        <w:rPr>
          <w:rFonts w:eastAsia="Calibri"/>
          <w:b/>
          <w:sz w:val="22"/>
          <w:szCs w:val="22"/>
        </w:rPr>
        <w:t>Załącznik nr 2</w:t>
      </w:r>
      <w:r w:rsidR="00B03376" w:rsidRPr="00C74666">
        <w:rPr>
          <w:rFonts w:eastAsia="Calibri"/>
          <w:sz w:val="22"/>
          <w:szCs w:val="22"/>
        </w:rPr>
        <w:t xml:space="preserve"> do SWZ.</w:t>
      </w:r>
    </w:p>
    <w:p w14:paraId="5FF751A7" w14:textId="106F4662" w:rsidR="00E67106" w:rsidRDefault="0035712B">
      <w:pPr>
        <w:numPr>
          <w:ilvl w:val="0"/>
          <w:numId w:val="64"/>
        </w:numPr>
        <w:spacing w:before="60"/>
        <w:ind w:left="357" w:hanging="357"/>
        <w:jc w:val="both"/>
        <w:rPr>
          <w:b/>
          <w:sz w:val="22"/>
          <w:szCs w:val="22"/>
        </w:rPr>
      </w:pPr>
      <w:r w:rsidRPr="00536B25">
        <w:rPr>
          <w:b/>
          <w:sz w:val="22"/>
          <w:szCs w:val="22"/>
        </w:rPr>
        <w:t>Wymagania prawne oraz wymagane parametry techniczno - użytkowe</w:t>
      </w:r>
      <w:r w:rsidR="00E67106">
        <w:rPr>
          <w:b/>
          <w:sz w:val="22"/>
          <w:szCs w:val="22"/>
        </w:rPr>
        <w:t>(dotyczy wszystkich zadań)</w:t>
      </w:r>
      <w:r w:rsidR="00E67106" w:rsidRPr="00536B25">
        <w:rPr>
          <w:b/>
          <w:sz w:val="22"/>
          <w:szCs w:val="22"/>
        </w:rPr>
        <w:t>.</w:t>
      </w:r>
    </w:p>
    <w:p w14:paraId="2E0457C6" w14:textId="77777777" w:rsidR="00E67106" w:rsidRPr="00E94036" w:rsidRDefault="00E67106">
      <w:pPr>
        <w:numPr>
          <w:ilvl w:val="0"/>
          <w:numId w:val="79"/>
        </w:numPr>
        <w:spacing w:before="60"/>
        <w:ind w:left="641" w:hanging="284"/>
        <w:jc w:val="both"/>
        <w:rPr>
          <w:b/>
          <w:sz w:val="22"/>
          <w:szCs w:val="22"/>
        </w:rPr>
      </w:pPr>
      <w:r w:rsidRPr="00E94036">
        <w:rPr>
          <w:b/>
          <w:sz w:val="22"/>
          <w:szCs w:val="22"/>
        </w:rPr>
        <w:t>Oferowane materiały wybuchowe i inicjujące przeznaczone do użytku cywilnego powinny:</w:t>
      </w:r>
    </w:p>
    <w:p w14:paraId="77A8142D" w14:textId="77777777" w:rsidR="00E67106" w:rsidRDefault="00E67106">
      <w:pPr>
        <w:pStyle w:val="Akapitzlist"/>
        <w:numPr>
          <w:ilvl w:val="0"/>
          <w:numId w:val="80"/>
        </w:numPr>
        <w:spacing w:before="60"/>
        <w:ind w:left="964" w:hanging="284"/>
        <w:jc w:val="both"/>
        <w:rPr>
          <w:sz w:val="22"/>
          <w:szCs w:val="22"/>
        </w:rPr>
      </w:pPr>
      <w:r w:rsidRPr="00E94036">
        <w:rPr>
          <w:sz w:val="22"/>
          <w:szCs w:val="22"/>
        </w:rPr>
        <w:t>Spełniać wymagania ustawy z dnia 21 czerwca 2002</w:t>
      </w:r>
      <w:r>
        <w:rPr>
          <w:sz w:val="22"/>
          <w:szCs w:val="22"/>
        </w:rPr>
        <w:t xml:space="preserve"> </w:t>
      </w:r>
      <w:r w:rsidRPr="00E94036">
        <w:rPr>
          <w:sz w:val="22"/>
          <w:szCs w:val="22"/>
        </w:rPr>
        <w:t>r. o materiałach wybuchowych przeznaczonych do użytku cywilnego (Dz.U. z 2022</w:t>
      </w:r>
      <w:r>
        <w:rPr>
          <w:sz w:val="22"/>
          <w:szCs w:val="22"/>
        </w:rPr>
        <w:t xml:space="preserve"> </w:t>
      </w:r>
      <w:r w:rsidRPr="00E94036">
        <w:rPr>
          <w:sz w:val="22"/>
          <w:szCs w:val="22"/>
        </w:rPr>
        <w:t>r. poz. 2378) oraz spełniać wymagania Rozporządzenia Ministra Energii z dnia 9 listopada 2016</w:t>
      </w:r>
      <w:r>
        <w:rPr>
          <w:sz w:val="22"/>
          <w:szCs w:val="22"/>
        </w:rPr>
        <w:t xml:space="preserve"> </w:t>
      </w:r>
      <w:r w:rsidRPr="00E94036">
        <w:rPr>
          <w:sz w:val="22"/>
          <w:szCs w:val="22"/>
        </w:rPr>
        <w:t>r. w sprawie szczegółowych wymagań dotyczących przechowywania i używania środków strzałowych i sprzętu strzałowego w ruchu zakładu górniczego (Dz.U. 2017</w:t>
      </w:r>
      <w:r>
        <w:rPr>
          <w:sz w:val="22"/>
          <w:szCs w:val="22"/>
        </w:rPr>
        <w:t xml:space="preserve"> r.</w:t>
      </w:r>
      <w:r w:rsidRPr="00E94036">
        <w:rPr>
          <w:sz w:val="22"/>
          <w:szCs w:val="22"/>
        </w:rPr>
        <w:t xml:space="preserve"> poz. 321).</w:t>
      </w:r>
    </w:p>
    <w:p w14:paraId="061B0CF8" w14:textId="77777777" w:rsidR="00E67106" w:rsidRDefault="00E67106">
      <w:pPr>
        <w:pStyle w:val="Akapitzlist"/>
        <w:numPr>
          <w:ilvl w:val="0"/>
          <w:numId w:val="80"/>
        </w:numPr>
        <w:spacing w:before="60"/>
        <w:ind w:left="993" w:hanging="284"/>
        <w:contextualSpacing w:val="0"/>
        <w:jc w:val="both"/>
        <w:rPr>
          <w:sz w:val="22"/>
          <w:szCs w:val="22"/>
        </w:rPr>
      </w:pPr>
      <w:r w:rsidRPr="002945B1">
        <w:rPr>
          <w:sz w:val="22"/>
          <w:szCs w:val="22"/>
        </w:rPr>
        <w:t>Posiadać świadectwa (certyfikaty) badania typu WE wystawione przez jednostkę notyfikowaną uprawnioną do przeprowadzenia badań i oceny przedmiotu zamówienia w</w:t>
      </w:r>
      <w:r>
        <w:rPr>
          <w:sz w:val="22"/>
          <w:szCs w:val="22"/>
        </w:rPr>
        <w:t> </w:t>
      </w:r>
      <w:r w:rsidRPr="002945B1">
        <w:rPr>
          <w:sz w:val="22"/>
          <w:szCs w:val="22"/>
        </w:rPr>
        <w:t>obszarze Dyrektywy 2014/28/UE</w:t>
      </w:r>
      <w:r>
        <w:rPr>
          <w:sz w:val="22"/>
          <w:szCs w:val="22"/>
        </w:rPr>
        <w:t>.</w:t>
      </w:r>
    </w:p>
    <w:p w14:paraId="56CD3B11" w14:textId="77777777" w:rsidR="00E67106" w:rsidRDefault="00E67106">
      <w:pPr>
        <w:pStyle w:val="Akapitzlist"/>
        <w:numPr>
          <w:ilvl w:val="0"/>
          <w:numId w:val="80"/>
        </w:numPr>
        <w:spacing w:before="60"/>
        <w:ind w:left="993" w:hanging="284"/>
        <w:contextualSpacing w:val="0"/>
        <w:jc w:val="both"/>
        <w:rPr>
          <w:sz w:val="22"/>
          <w:szCs w:val="22"/>
        </w:rPr>
      </w:pPr>
      <w:r w:rsidRPr="002945B1">
        <w:rPr>
          <w:sz w:val="22"/>
          <w:szCs w:val="22"/>
        </w:rPr>
        <w:t>Posiadać oznakowanie CE. Oznakowanie CE powinno być umieszczone na materiałach</w:t>
      </w:r>
      <w:r w:rsidRPr="007F0A6F">
        <w:rPr>
          <w:sz w:val="22"/>
          <w:szCs w:val="22"/>
        </w:rPr>
        <w:t xml:space="preserve"> wybuchowych przeznaczonych do użytku cywilnego w sposób widoczny, czytelny i trwały lub, jeżeli jest to niemożliwe na przymocowanej do nich etykiecie lub na opakowaniu zbiorczym</w:t>
      </w:r>
      <w:r>
        <w:rPr>
          <w:sz w:val="22"/>
          <w:szCs w:val="22"/>
        </w:rPr>
        <w:t>.</w:t>
      </w:r>
    </w:p>
    <w:p w14:paraId="1A5FE521" w14:textId="77777777" w:rsidR="00E67106" w:rsidRDefault="00E67106">
      <w:pPr>
        <w:pStyle w:val="Akapitzlist"/>
        <w:numPr>
          <w:ilvl w:val="0"/>
          <w:numId w:val="80"/>
        </w:numPr>
        <w:spacing w:before="60"/>
        <w:ind w:left="993" w:hanging="284"/>
        <w:contextualSpacing w:val="0"/>
        <w:jc w:val="both"/>
        <w:rPr>
          <w:sz w:val="22"/>
          <w:szCs w:val="22"/>
        </w:rPr>
      </w:pPr>
      <w:r w:rsidRPr="00387BB4">
        <w:rPr>
          <w:sz w:val="22"/>
          <w:szCs w:val="22"/>
        </w:rPr>
        <w:t>Posiadać numer identyfikacyjny nadany przez Prezesa Wyższego Urzędu Górniczego określony w rozporządzeniu Ministra Spraw Wewnętrznych i Administracji z dnia 1</w:t>
      </w:r>
      <w:r>
        <w:rPr>
          <w:sz w:val="22"/>
          <w:szCs w:val="22"/>
        </w:rPr>
        <w:t> </w:t>
      </w:r>
      <w:r w:rsidRPr="00387BB4">
        <w:rPr>
          <w:sz w:val="22"/>
          <w:szCs w:val="22"/>
        </w:rPr>
        <w:t>grudnia</w:t>
      </w:r>
      <w:r>
        <w:rPr>
          <w:sz w:val="22"/>
          <w:szCs w:val="22"/>
        </w:rPr>
        <w:t> </w:t>
      </w:r>
      <w:r w:rsidRPr="00387BB4">
        <w:rPr>
          <w:sz w:val="22"/>
          <w:szCs w:val="22"/>
        </w:rPr>
        <w:t xml:space="preserve">2004 r. w sprawie numeru identyfikacyjnego materiału wybuchowego przeznaczonego do użytku cywilnego oraz rejestru materiałów wybuchowych przeznaczonych do użytku cywilnego </w:t>
      </w:r>
      <w:r w:rsidRPr="00C1006E">
        <w:rPr>
          <w:sz w:val="22"/>
          <w:szCs w:val="22"/>
        </w:rPr>
        <w:t>(Dz.U. 2004</w:t>
      </w:r>
      <w:r>
        <w:rPr>
          <w:sz w:val="22"/>
          <w:szCs w:val="22"/>
        </w:rPr>
        <w:t xml:space="preserve"> r.</w:t>
      </w:r>
      <w:r w:rsidRPr="00C1006E">
        <w:rPr>
          <w:sz w:val="22"/>
          <w:szCs w:val="22"/>
        </w:rPr>
        <w:t xml:space="preserve"> nr 262, poz.</w:t>
      </w:r>
      <w:r>
        <w:rPr>
          <w:sz w:val="22"/>
          <w:szCs w:val="22"/>
        </w:rPr>
        <w:t xml:space="preserve"> </w:t>
      </w:r>
      <w:r w:rsidRPr="00C1006E">
        <w:rPr>
          <w:sz w:val="22"/>
          <w:szCs w:val="22"/>
        </w:rPr>
        <w:t>2616).</w:t>
      </w:r>
    </w:p>
    <w:p w14:paraId="6BE5D051" w14:textId="77777777" w:rsidR="00E67106" w:rsidRDefault="00E67106">
      <w:pPr>
        <w:pStyle w:val="Akapitzlist"/>
        <w:numPr>
          <w:ilvl w:val="0"/>
          <w:numId w:val="80"/>
        </w:numPr>
        <w:spacing w:before="60"/>
        <w:ind w:left="993" w:hanging="284"/>
        <w:contextualSpacing w:val="0"/>
        <w:jc w:val="both"/>
        <w:rPr>
          <w:sz w:val="22"/>
          <w:szCs w:val="22"/>
        </w:rPr>
      </w:pPr>
      <w:r w:rsidRPr="002945B1">
        <w:rPr>
          <w:sz w:val="22"/>
          <w:szCs w:val="22"/>
        </w:rPr>
        <w:t xml:space="preserve">Posiadać deklarację zgodności UE potwierdzającą spełnienie zasadniczych wymagań </w:t>
      </w:r>
      <w:r w:rsidRPr="008E2D38">
        <w:rPr>
          <w:sz w:val="22"/>
          <w:szCs w:val="22"/>
        </w:rPr>
        <w:t>bezpieczeństwa w obszarze Dyrektywy 2014/28/UE.</w:t>
      </w:r>
    </w:p>
    <w:p w14:paraId="6A75AF81" w14:textId="77777777" w:rsidR="00E67106" w:rsidRDefault="00E67106">
      <w:pPr>
        <w:pStyle w:val="Akapitzlist"/>
        <w:numPr>
          <w:ilvl w:val="0"/>
          <w:numId w:val="80"/>
        </w:numPr>
        <w:spacing w:before="60"/>
        <w:ind w:left="993" w:hanging="284"/>
        <w:contextualSpacing w:val="0"/>
        <w:jc w:val="both"/>
        <w:rPr>
          <w:sz w:val="22"/>
          <w:szCs w:val="22"/>
        </w:rPr>
      </w:pPr>
      <w:r w:rsidRPr="008E2D38">
        <w:rPr>
          <w:sz w:val="22"/>
          <w:szCs w:val="22"/>
        </w:rPr>
        <w:t>Posiadać instrukcję stosowania, magazynowania i transportu.</w:t>
      </w:r>
      <w:r w:rsidRPr="001A4C7F">
        <w:rPr>
          <w:sz w:val="22"/>
          <w:szCs w:val="22"/>
        </w:rPr>
        <w:t xml:space="preserve"> </w:t>
      </w:r>
    </w:p>
    <w:p w14:paraId="3FDAE046" w14:textId="77777777" w:rsidR="00E67106" w:rsidRDefault="00E67106">
      <w:pPr>
        <w:pStyle w:val="Akapitzlist"/>
        <w:numPr>
          <w:ilvl w:val="0"/>
          <w:numId w:val="87"/>
        </w:numPr>
        <w:spacing w:before="60"/>
        <w:ind w:left="641" w:hanging="284"/>
        <w:contextualSpacing w:val="0"/>
        <w:jc w:val="both"/>
        <w:rPr>
          <w:sz w:val="22"/>
          <w:szCs w:val="22"/>
        </w:rPr>
      </w:pPr>
      <w:r w:rsidRPr="008E2D38">
        <w:rPr>
          <w:sz w:val="22"/>
          <w:szCs w:val="22"/>
        </w:rPr>
        <w:t xml:space="preserve">Wykonawca powinien spełniać wymagania aktualnych przepisów </w:t>
      </w:r>
      <w:r>
        <w:rPr>
          <w:sz w:val="22"/>
          <w:szCs w:val="22"/>
        </w:rPr>
        <w:t>u</w:t>
      </w:r>
      <w:r w:rsidRPr="008E2D38">
        <w:rPr>
          <w:sz w:val="22"/>
          <w:szCs w:val="22"/>
        </w:rPr>
        <w:t xml:space="preserve">mowy ADR w zakresie bezpieczeństwa transportu materiałów niebezpiecznych oraz ich ochrony, a w szczególności winien zapewniać, że towarom niebezpiecznym są nadane: prawidłowa nazwa przewozowa, numer rozpoznawczy (UN), kod klasyfikacyjny, określone w załączniku A do umowy ADR (Oświadczenie Rządowe z dnia </w:t>
      </w:r>
      <w:r>
        <w:rPr>
          <w:sz w:val="22"/>
          <w:szCs w:val="22"/>
        </w:rPr>
        <w:t>13 marca 2023 r.)</w:t>
      </w:r>
      <w:r w:rsidRPr="008E2D38">
        <w:rPr>
          <w:sz w:val="22"/>
          <w:szCs w:val="22"/>
        </w:rPr>
        <w:t xml:space="preserve">. w sprawie wejścia w życie zmian do załączników A i B do </w:t>
      </w:r>
      <w:r>
        <w:rPr>
          <w:sz w:val="22"/>
          <w:szCs w:val="22"/>
        </w:rPr>
        <w:t>u</w:t>
      </w:r>
      <w:r w:rsidRPr="008E2D38">
        <w:rPr>
          <w:sz w:val="22"/>
          <w:szCs w:val="22"/>
        </w:rPr>
        <w:t xml:space="preserve">mowy europejskiej dotyczącej międzynarodowego przewozu drogowego </w:t>
      </w:r>
      <w:r w:rsidRPr="00C23B45">
        <w:rPr>
          <w:sz w:val="22"/>
          <w:szCs w:val="22"/>
        </w:rPr>
        <w:t>towarów niebezpiecznych ADR sporządzonej w Genewie dnia 30 września 1957</w:t>
      </w:r>
      <w:r>
        <w:rPr>
          <w:sz w:val="22"/>
          <w:szCs w:val="22"/>
        </w:rPr>
        <w:t xml:space="preserve"> </w:t>
      </w:r>
      <w:r w:rsidRPr="00C23B45">
        <w:rPr>
          <w:sz w:val="22"/>
          <w:szCs w:val="22"/>
        </w:rPr>
        <w:t>r. – Dz.U. z</w:t>
      </w:r>
      <w:r>
        <w:rPr>
          <w:sz w:val="22"/>
          <w:szCs w:val="22"/>
        </w:rPr>
        <w:t> </w:t>
      </w:r>
      <w:r w:rsidRPr="00C23B45">
        <w:t>2023</w:t>
      </w:r>
      <w:r>
        <w:t xml:space="preserve"> </w:t>
      </w:r>
      <w:r w:rsidRPr="00C23B45">
        <w:t>r. poz. 891</w:t>
      </w:r>
      <w:r w:rsidRPr="00C23B45">
        <w:rPr>
          <w:sz w:val="22"/>
          <w:szCs w:val="22"/>
        </w:rPr>
        <w:t>).</w:t>
      </w:r>
    </w:p>
    <w:p w14:paraId="4ADAB34C" w14:textId="77777777" w:rsidR="00E67106" w:rsidRDefault="00E67106">
      <w:pPr>
        <w:pStyle w:val="Akapitzlist"/>
        <w:numPr>
          <w:ilvl w:val="0"/>
          <w:numId w:val="87"/>
        </w:numPr>
        <w:spacing w:before="60"/>
        <w:ind w:left="641" w:hanging="284"/>
        <w:contextualSpacing w:val="0"/>
        <w:jc w:val="both"/>
        <w:rPr>
          <w:sz w:val="22"/>
          <w:szCs w:val="22"/>
        </w:rPr>
      </w:pPr>
      <w:r w:rsidRPr="008E2D38">
        <w:rPr>
          <w:sz w:val="22"/>
          <w:szCs w:val="22"/>
        </w:rPr>
        <w:t>W przypadku gdy oferowane materiały wybuchowe i inicjujące przeznaczone do użytku cywilnego stanowią substancję lub preparat niebezpieczny, wykonawca powinien załączyć kartę charakterystyki substancji niebezpiecznej zgodnie z ustawą z dnia 25 lutego 2011</w:t>
      </w:r>
      <w:r>
        <w:rPr>
          <w:sz w:val="22"/>
          <w:szCs w:val="22"/>
        </w:rPr>
        <w:t xml:space="preserve"> </w:t>
      </w:r>
      <w:r w:rsidRPr="008E2D38">
        <w:rPr>
          <w:sz w:val="22"/>
          <w:szCs w:val="22"/>
        </w:rPr>
        <w:t>r. o</w:t>
      </w:r>
      <w:r>
        <w:rPr>
          <w:sz w:val="22"/>
          <w:szCs w:val="22"/>
        </w:rPr>
        <w:t> </w:t>
      </w:r>
      <w:r w:rsidRPr="008E2D38">
        <w:rPr>
          <w:sz w:val="22"/>
          <w:szCs w:val="22"/>
        </w:rPr>
        <w:t>substancjach chemicznych i ich mieszaninach (</w:t>
      </w:r>
      <w:r>
        <w:rPr>
          <w:sz w:val="22"/>
          <w:szCs w:val="22"/>
        </w:rPr>
        <w:t>Dz.U. z 2022 r. poz. 1816</w:t>
      </w:r>
      <w:r w:rsidRPr="008E2D38">
        <w:rPr>
          <w:sz w:val="22"/>
          <w:szCs w:val="22"/>
        </w:rPr>
        <w:t xml:space="preserve">) lub w przypadkach, gdy dostarczenie karty charakterystyki nie jest wymagane prawem, pisemną informację pozwalającą na podjęcie działań zapobiegawczych dotyczących ochrony zdrowia </w:t>
      </w:r>
      <w:r w:rsidRPr="00387BB4">
        <w:rPr>
          <w:sz w:val="22"/>
          <w:szCs w:val="22"/>
        </w:rPr>
        <w:t>i</w:t>
      </w:r>
      <w:r>
        <w:rPr>
          <w:sz w:val="22"/>
          <w:szCs w:val="22"/>
        </w:rPr>
        <w:t> </w:t>
      </w:r>
      <w:r w:rsidRPr="00387BB4">
        <w:rPr>
          <w:sz w:val="22"/>
          <w:szCs w:val="22"/>
        </w:rPr>
        <w:t>bezpieczeństwa użytkowników.</w:t>
      </w:r>
    </w:p>
    <w:p w14:paraId="431D4A98" w14:textId="6464C655" w:rsidR="00E67106" w:rsidRDefault="00E67106">
      <w:pPr>
        <w:pStyle w:val="Akapitzlist"/>
        <w:numPr>
          <w:ilvl w:val="0"/>
          <w:numId w:val="87"/>
        </w:numPr>
        <w:spacing w:before="60"/>
        <w:ind w:left="641" w:hanging="284"/>
        <w:contextualSpacing w:val="0"/>
        <w:jc w:val="both"/>
        <w:rPr>
          <w:sz w:val="22"/>
          <w:szCs w:val="22"/>
        </w:rPr>
      </w:pPr>
      <w:r w:rsidRPr="000A205E">
        <w:rPr>
          <w:sz w:val="22"/>
          <w:szCs w:val="22"/>
        </w:rPr>
        <w:t xml:space="preserve">Wykonawca powinien przedstawić dane techniczne oferowanych </w:t>
      </w:r>
      <w:r w:rsidR="004722AF">
        <w:rPr>
          <w:sz w:val="22"/>
          <w:szCs w:val="22"/>
        </w:rPr>
        <w:t>środków strzałowych</w:t>
      </w:r>
      <w:r w:rsidRPr="000A205E">
        <w:rPr>
          <w:sz w:val="22"/>
          <w:szCs w:val="22"/>
        </w:rPr>
        <w:t xml:space="preserve"> przeznaczonych do użytku cywilnego określone w norm</w:t>
      </w:r>
      <w:r w:rsidR="004722AF">
        <w:rPr>
          <w:sz w:val="22"/>
          <w:szCs w:val="22"/>
        </w:rPr>
        <w:t>ac</w:t>
      </w:r>
      <w:r w:rsidR="004722AF" w:rsidRPr="004722AF">
        <w:rPr>
          <w:sz w:val="22"/>
          <w:szCs w:val="22"/>
        </w:rPr>
        <w:t>h</w:t>
      </w:r>
      <w:r w:rsidRPr="004722AF">
        <w:rPr>
          <w:sz w:val="22"/>
          <w:szCs w:val="22"/>
        </w:rPr>
        <w:t xml:space="preserve"> </w:t>
      </w:r>
      <w:r w:rsidR="004722AF" w:rsidRPr="004722AF">
        <w:rPr>
          <w:sz w:val="22"/>
          <w:szCs w:val="22"/>
        </w:rPr>
        <w:t>PN-EN 13630-1:2005, PN-EN 13631-1:2006, PN-EN 13763-1:2006</w:t>
      </w:r>
      <w:r w:rsidRPr="004722AF">
        <w:rPr>
          <w:sz w:val="22"/>
          <w:szCs w:val="22"/>
        </w:rPr>
        <w:t xml:space="preserve"> </w:t>
      </w:r>
      <w:r w:rsidRPr="00B103EF">
        <w:rPr>
          <w:sz w:val="22"/>
          <w:szCs w:val="22"/>
        </w:rPr>
        <w:t>lub równoważnej.</w:t>
      </w:r>
    </w:p>
    <w:p w14:paraId="55C376D8" w14:textId="77777777" w:rsidR="00E67106" w:rsidRDefault="00E67106">
      <w:pPr>
        <w:pStyle w:val="Akapitzlist"/>
        <w:numPr>
          <w:ilvl w:val="0"/>
          <w:numId w:val="87"/>
        </w:numPr>
        <w:spacing w:before="60"/>
        <w:ind w:left="641" w:hanging="284"/>
        <w:contextualSpacing w:val="0"/>
        <w:jc w:val="both"/>
        <w:rPr>
          <w:sz w:val="22"/>
          <w:szCs w:val="22"/>
        </w:rPr>
      </w:pPr>
      <w:r w:rsidRPr="00065129">
        <w:rPr>
          <w:sz w:val="22"/>
          <w:szCs w:val="22"/>
        </w:rPr>
        <w:t>Oferowane materiały wybuchowe i inicjujące przeznaczone do użytku cywilnego, które</w:t>
      </w:r>
      <w:r>
        <w:rPr>
          <w:sz w:val="22"/>
          <w:szCs w:val="22"/>
        </w:rPr>
        <w:t xml:space="preserve"> </w:t>
      </w:r>
      <w:r w:rsidRPr="00065129">
        <w:rPr>
          <w:sz w:val="22"/>
          <w:szCs w:val="22"/>
        </w:rPr>
        <w:t>w</w:t>
      </w:r>
      <w:r>
        <w:rPr>
          <w:sz w:val="22"/>
          <w:szCs w:val="22"/>
        </w:rPr>
        <w:t> </w:t>
      </w:r>
      <w:r w:rsidRPr="00065129">
        <w:rPr>
          <w:sz w:val="22"/>
          <w:szCs w:val="22"/>
        </w:rPr>
        <w:t>realizacji przedmiotowego zamówienia będą dostarczone do magazynów zamawiającego, powinny spełniać wymagania Rozporządzenie Ministra Przedsiębiorczości i Technologii w</w:t>
      </w:r>
      <w:r>
        <w:rPr>
          <w:sz w:val="22"/>
          <w:szCs w:val="22"/>
        </w:rPr>
        <w:t> </w:t>
      </w:r>
      <w:r w:rsidRPr="00065129">
        <w:rPr>
          <w:sz w:val="22"/>
          <w:szCs w:val="22"/>
        </w:rPr>
        <w:t xml:space="preserve">sprawie szczegółowych wymagań w zakresie jednoznacznego oznaczenia materiałów </w:t>
      </w:r>
      <w:r w:rsidRPr="00065129">
        <w:rPr>
          <w:sz w:val="22"/>
          <w:szCs w:val="22"/>
        </w:rPr>
        <w:lastRenderedPageBreak/>
        <w:t>wybuchowych przeznaczonych do użytku cywilnego oraz wzoru wniosku o nadanie kodu oznaczenia obiektu produkcyjnego (Dz.U. z 2019</w:t>
      </w:r>
      <w:r>
        <w:rPr>
          <w:sz w:val="22"/>
          <w:szCs w:val="22"/>
        </w:rPr>
        <w:t xml:space="preserve"> </w:t>
      </w:r>
      <w:r w:rsidRPr="00065129">
        <w:rPr>
          <w:sz w:val="22"/>
          <w:szCs w:val="22"/>
        </w:rPr>
        <w:t>r. poz. 2240).</w:t>
      </w:r>
    </w:p>
    <w:p w14:paraId="46B31D33" w14:textId="77777777" w:rsidR="00E67106" w:rsidRPr="00065129" w:rsidRDefault="00E67106">
      <w:pPr>
        <w:pStyle w:val="Akapitzlist"/>
        <w:numPr>
          <w:ilvl w:val="0"/>
          <w:numId w:val="87"/>
        </w:numPr>
        <w:spacing w:before="60"/>
        <w:ind w:left="641" w:hanging="284"/>
        <w:contextualSpacing w:val="0"/>
        <w:jc w:val="both"/>
        <w:rPr>
          <w:sz w:val="22"/>
          <w:szCs w:val="22"/>
        </w:rPr>
      </w:pPr>
      <w:r w:rsidRPr="00065129">
        <w:rPr>
          <w:sz w:val="22"/>
          <w:szCs w:val="22"/>
        </w:rPr>
        <w:t>Dostarczone materiały wybuchowe i inicjujące muszą być oznakowane jednoznacznym kodem w sposób trwały i czytelny, umożliwiający odczytanie przez urządzenia elektroniczne stosowane przez odbiorcę od momentu dostawy do czasu całkowitego zużycia. Brak możliwości odczytania jednoznacznego oznaczenia na materiałach wybuchowych i inicjujących będzie równoznaczny ze zwrotem materiałów do Wykonawcy i rozpoczęciem procedury reklamacyjnej.</w:t>
      </w:r>
    </w:p>
    <w:p w14:paraId="60741A79" w14:textId="77777777" w:rsidR="00E67106" w:rsidRPr="007F0A6F" w:rsidRDefault="00E67106" w:rsidP="00E67106">
      <w:pPr>
        <w:spacing w:before="60"/>
        <w:ind w:left="624"/>
        <w:jc w:val="both"/>
        <w:rPr>
          <w:sz w:val="22"/>
          <w:szCs w:val="22"/>
        </w:rPr>
      </w:pPr>
      <w:r w:rsidRPr="007F0A6F">
        <w:rPr>
          <w:sz w:val="22"/>
          <w:szCs w:val="22"/>
        </w:rPr>
        <w:t>Wielkość liter i cyfr stosowanych w kodzie jednoznacznego oznaczenia powinno zapewnić swobodny odczyt z pominięciem systemu elektronicznego.</w:t>
      </w:r>
    </w:p>
    <w:p w14:paraId="612871D7" w14:textId="77777777" w:rsidR="00E67106" w:rsidRDefault="00E67106" w:rsidP="00E67106">
      <w:pPr>
        <w:spacing w:before="60"/>
        <w:ind w:left="624"/>
        <w:jc w:val="both"/>
        <w:rPr>
          <w:sz w:val="22"/>
          <w:szCs w:val="22"/>
        </w:rPr>
      </w:pPr>
      <w:r w:rsidRPr="00065129">
        <w:rPr>
          <w:sz w:val="22"/>
          <w:szCs w:val="22"/>
        </w:rPr>
        <w:t>Zapalniki elektryczne w opakowaniach jednostkowych oraz zbiorczych powinny być usystematyzowane według numeracji w sposób rosnący.</w:t>
      </w:r>
    </w:p>
    <w:p w14:paraId="67A435CC" w14:textId="77777777" w:rsidR="00E67106" w:rsidRPr="00EA6E36" w:rsidRDefault="00E67106" w:rsidP="00E67106">
      <w:pPr>
        <w:spacing w:before="120"/>
        <w:ind w:left="357"/>
        <w:jc w:val="both"/>
        <w:rPr>
          <w:b/>
          <w:sz w:val="22"/>
          <w:szCs w:val="22"/>
          <w:u w:val="single"/>
        </w:rPr>
      </w:pPr>
      <w:r w:rsidRPr="00EA6E36">
        <w:rPr>
          <w:b/>
          <w:sz w:val="22"/>
          <w:szCs w:val="22"/>
          <w:u w:val="single"/>
        </w:rPr>
        <w:t xml:space="preserve">Dodatkowe wymagane parametry techniczno </w:t>
      </w:r>
      <w:r>
        <w:rPr>
          <w:b/>
          <w:sz w:val="22"/>
          <w:szCs w:val="22"/>
          <w:u w:val="single"/>
        </w:rPr>
        <w:t>–</w:t>
      </w:r>
      <w:r w:rsidRPr="00EA6E36">
        <w:rPr>
          <w:b/>
          <w:sz w:val="22"/>
          <w:szCs w:val="22"/>
          <w:u w:val="single"/>
        </w:rPr>
        <w:t xml:space="preserve"> użytkowe</w:t>
      </w:r>
      <w:r>
        <w:rPr>
          <w:b/>
          <w:sz w:val="22"/>
          <w:szCs w:val="22"/>
          <w:u w:val="single"/>
        </w:rPr>
        <w:t>:</w:t>
      </w:r>
    </w:p>
    <w:p w14:paraId="21B0B425" w14:textId="77777777" w:rsidR="00E67106" w:rsidRPr="003B7CA4" w:rsidRDefault="00E67106">
      <w:pPr>
        <w:numPr>
          <w:ilvl w:val="0"/>
          <w:numId w:val="81"/>
        </w:numPr>
        <w:spacing w:before="60" w:after="20"/>
        <w:ind w:left="641" w:hanging="284"/>
        <w:rPr>
          <w:sz w:val="22"/>
          <w:szCs w:val="22"/>
          <w:u w:val="single"/>
        </w:rPr>
      </w:pPr>
      <w:r w:rsidRPr="003B7CA4">
        <w:rPr>
          <w:sz w:val="22"/>
          <w:szCs w:val="22"/>
          <w:u w:val="single"/>
        </w:rPr>
        <w:t>Dla zadania nr 1:</w:t>
      </w:r>
    </w:p>
    <w:p w14:paraId="12FBAB89" w14:textId="77777777" w:rsidR="00E67106" w:rsidRPr="00EF5D7D" w:rsidRDefault="00E67106">
      <w:pPr>
        <w:numPr>
          <w:ilvl w:val="0"/>
          <w:numId w:val="82"/>
        </w:numPr>
        <w:spacing w:before="60"/>
        <w:ind w:left="919" w:hanging="284"/>
        <w:rPr>
          <w:sz w:val="22"/>
          <w:szCs w:val="22"/>
        </w:rPr>
      </w:pPr>
      <w:r w:rsidRPr="00EF5D7D">
        <w:rPr>
          <w:sz w:val="22"/>
          <w:szCs w:val="22"/>
        </w:rPr>
        <w:t>Minimalna prędkość detonacji: 4500m/s</w:t>
      </w:r>
    </w:p>
    <w:p w14:paraId="5BF0742B" w14:textId="77777777" w:rsidR="00E67106" w:rsidRPr="00EF5D7D" w:rsidRDefault="00E67106">
      <w:pPr>
        <w:numPr>
          <w:ilvl w:val="0"/>
          <w:numId w:val="82"/>
        </w:numPr>
        <w:ind w:left="919" w:hanging="284"/>
        <w:rPr>
          <w:sz w:val="22"/>
          <w:szCs w:val="22"/>
        </w:rPr>
      </w:pPr>
      <w:r w:rsidRPr="00EF5D7D">
        <w:rPr>
          <w:sz w:val="22"/>
          <w:szCs w:val="22"/>
        </w:rPr>
        <w:t>Wrażliwość na uderzenie: więcej niż 2J</w:t>
      </w:r>
    </w:p>
    <w:p w14:paraId="32A587D0" w14:textId="77777777" w:rsidR="00E67106" w:rsidRDefault="00E67106" w:rsidP="00E67106">
      <w:pPr>
        <w:spacing w:before="60"/>
        <w:ind w:left="624"/>
        <w:jc w:val="both"/>
        <w:rPr>
          <w:sz w:val="22"/>
          <w:szCs w:val="22"/>
        </w:rPr>
      </w:pPr>
      <w:r w:rsidRPr="00EF5D7D">
        <w:rPr>
          <w:sz w:val="22"/>
          <w:szCs w:val="22"/>
        </w:rPr>
        <w:t>Wartości te muszą być potwierdzone wynikami badań wykonanych przez jednostkę notyfikowaną zgodnie w wymogami normy PN-EN 13631 – 14, PN-EN 13631 – 4</w:t>
      </w:r>
      <w:r>
        <w:rPr>
          <w:sz w:val="22"/>
          <w:szCs w:val="22"/>
        </w:rPr>
        <w:t>;</w:t>
      </w:r>
    </w:p>
    <w:p w14:paraId="13580983" w14:textId="77777777" w:rsidR="00E67106" w:rsidRPr="003B7CA4" w:rsidRDefault="00E67106">
      <w:pPr>
        <w:numPr>
          <w:ilvl w:val="0"/>
          <w:numId w:val="81"/>
        </w:numPr>
        <w:spacing w:before="60" w:after="20"/>
        <w:ind w:left="641" w:hanging="284"/>
        <w:rPr>
          <w:sz w:val="22"/>
          <w:szCs w:val="22"/>
          <w:u w:val="single"/>
        </w:rPr>
      </w:pPr>
      <w:r w:rsidRPr="003B7CA4">
        <w:rPr>
          <w:sz w:val="22"/>
          <w:szCs w:val="22"/>
          <w:u w:val="single"/>
        </w:rPr>
        <w:t>Dla zadania nr 2:</w:t>
      </w:r>
    </w:p>
    <w:p w14:paraId="33719CFD" w14:textId="77777777" w:rsidR="00E67106" w:rsidRPr="00EF5D7D" w:rsidRDefault="00E67106">
      <w:pPr>
        <w:numPr>
          <w:ilvl w:val="0"/>
          <w:numId w:val="82"/>
        </w:numPr>
        <w:spacing w:before="60"/>
        <w:ind w:left="919" w:hanging="284"/>
        <w:rPr>
          <w:sz w:val="22"/>
          <w:szCs w:val="22"/>
        </w:rPr>
      </w:pPr>
      <w:r w:rsidRPr="00EF5D7D">
        <w:rPr>
          <w:sz w:val="22"/>
          <w:szCs w:val="22"/>
        </w:rPr>
        <w:t>Wrażliwość na tarcie: więcej niż 160N</w:t>
      </w:r>
    </w:p>
    <w:p w14:paraId="28A06ACE" w14:textId="77777777" w:rsidR="00E67106" w:rsidRPr="00EF5D7D" w:rsidRDefault="00E67106">
      <w:pPr>
        <w:numPr>
          <w:ilvl w:val="0"/>
          <w:numId w:val="82"/>
        </w:numPr>
        <w:ind w:left="919" w:hanging="284"/>
        <w:rPr>
          <w:sz w:val="22"/>
          <w:szCs w:val="22"/>
        </w:rPr>
      </w:pPr>
      <w:r w:rsidRPr="00EF5D7D">
        <w:rPr>
          <w:sz w:val="22"/>
          <w:szCs w:val="22"/>
        </w:rPr>
        <w:t>Wrażliwość na uderzenie: więcej niż 30J</w:t>
      </w:r>
    </w:p>
    <w:p w14:paraId="2D2E32F5" w14:textId="77777777" w:rsidR="00E67106" w:rsidRDefault="00E67106" w:rsidP="00E67106">
      <w:pPr>
        <w:spacing w:before="60"/>
        <w:ind w:left="624"/>
        <w:jc w:val="both"/>
        <w:rPr>
          <w:sz w:val="22"/>
          <w:szCs w:val="22"/>
        </w:rPr>
      </w:pPr>
      <w:r w:rsidRPr="00EF5D7D">
        <w:rPr>
          <w:sz w:val="22"/>
          <w:szCs w:val="22"/>
        </w:rPr>
        <w:t>Wartości te muszą być potwierdzone wynikami badań wykonanych przez jednostkę notyfikowaną zgodnie w wymogami normy PN-EN 13631 – 3, PN-EN 13631 – 4</w:t>
      </w:r>
      <w:r>
        <w:rPr>
          <w:sz w:val="22"/>
          <w:szCs w:val="22"/>
        </w:rPr>
        <w:t>;</w:t>
      </w:r>
    </w:p>
    <w:p w14:paraId="6065BDD7" w14:textId="77777777" w:rsidR="00E67106" w:rsidRPr="003B7CA4" w:rsidRDefault="00E67106">
      <w:pPr>
        <w:numPr>
          <w:ilvl w:val="0"/>
          <w:numId w:val="81"/>
        </w:numPr>
        <w:spacing w:before="60" w:after="20"/>
        <w:ind w:left="641" w:hanging="284"/>
        <w:rPr>
          <w:sz w:val="22"/>
          <w:szCs w:val="22"/>
          <w:u w:val="single"/>
        </w:rPr>
      </w:pPr>
      <w:r w:rsidRPr="003B7CA4">
        <w:rPr>
          <w:sz w:val="22"/>
          <w:szCs w:val="22"/>
          <w:u w:val="single"/>
        </w:rPr>
        <w:t>Dla zadania nr 3:</w:t>
      </w:r>
    </w:p>
    <w:p w14:paraId="3A30BCF8" w14:textId="77777777" w:rsidR="00E67106" w:rsidRPr="00EF5D7D" w:rsidRDefault="00E67106">
      <w:pPr>
        <w:numPr>
          <w:ilvl w:val="0"/>
          <w:numId w:val="82"/>
        </w:numPr>
        <w:spacing w:before="60"/>
        <w:ind w:left="919" w:hanging="284"/>
        <w:rPr>
          <w:sz w:val="22"/>
          <w:szCs w:val="22"/>
        </w:rPr>
      </w:pPr>
      <w:r w:rsidRPr="00EF5D7D">
        <w:rPr>
          <w:sz w:val="22"/>
          <w:szCs w:val="22"/>
        </w:rPr>
        <w:t>Minimalna prędkość detonacji: 3900 m/s</w:t>
      </w:r>
    </w:p>
    <w:p w14:paraId="7ACE4417" w14:textId="77777777" w:rsidR="00E67106" w:rsidRPr="00EF5D7D" w:rsidRDefault="00E67106">
      <w:pPr>
        <w:numPr>
          <w:ilvl w:val="0"/>
          <w:numId w:val="82"/>
        </w:numPr>
        <w:ind w:left="919" w:hanging="284"/>
        <w:rPr>
          <w:sz w:val="22"/>
          <w:szCs w:val="22"/>
        </w:rPr>
      </w:pPr>
      <w:r w:rsidRPr="00EF5D7D">
        <w:rPr>
          <w:sz w:val="22"/>
          <w:szCs w:val="22"/>
        </w:rPr>
        <w:t>Wrażliwość na tarcie: więcej niż 160N</w:t>
      </w:r>
    </w:p>
    <w:p w14:paraId="561729EE" w14:textId="77777777" w:rsidR="00E67106" w:rsidRPr="00EF5D7D" w:rsidRDefault="00E67106">
      <w:pPr>
        <w:numPr>
          <w:ilvl w:val="0"/>
          <w:numId w:val="82"/>
        </w:numPr>
        <w:ind w:left="919" w:hanging="284"/>
        <w:rPr>
          <w:sz w:val="22"/>
          <w:szCs w:val="22"/>
        </w:rPr>
      </w:pPr>
      <w:r w:rsidRPr="00EF5D7D">
        <w:rPr>
          <w:sz w:val="22"/>
          <w:szCs w:val="22"/>
        </w:rPr>
        <w:t>Wrażliwość na uderzenie: więcej niż 30J</w:t>
      </w:r>
    </w:p>
    <w:p w14:paraId="51B067CD" w14:textId="77777777" w:rsidR="00E67106" w:rsidRDefault="00E67106" w:rsidP="00E67106">
      <w:pPr>
        <w:spacing w:before="60"/>
        <w:ind w:left="624"/>
        <w:jc w:val="both"/>
        <w:rPr>
          <w:sz w:val="22"/>
          <w:szCs w:val="22"/>
        </w:rPr>
      </w:pPr>
      <w:r w:rsidRPr="00EF5D7D">
        <w:rPr>
          <w:sz w:val="22"/>
          <w:szCs w:val="22"/>
        </w:rPr>
        <w:t>Wartości te muszą być potwierdzone wynikami badań wykonanych przez jednostkę notyfikowaną zgodnie w wymogami normy PN-EN 13631 – 14, PN-EN 13631 – 3, PN-EN 13631 – 4</w:t>
      </w:r>
      <w:r>
        <w:rPr>
          <w:sz w:val="22"/>
          <w:szCs w:val="22"/>
        </w:rPr>
        <w:t>;</w:t>
      </w:r>
    </w:p>
    <w:p w14:paraId="778B033A" w14:textId="77777777" w:rsidR="00E67106" w:rsidRDefault="00E67106">
      <w:pPr>
        <w:numPr>
          <w:ilvl w:val="0"/>
          <w:numId w:val="81"/>
        </w:numPr>
        <w:spacing w:before="60" w:after="20"/>
        <w:ind w:left="641" w:hanging="284"/>
        <w:rPr>
          <w:sz w:val="22"/>
          <w:szCs w:val="22"/>
        </w:rPr>
      </w:pPr>
      <w:r w:rsidRPr="003B7CA4">
        <w:rPr>
          <w:sz w:val="22"/>
          <w:szCs w:val="22"/>
          <w:u w:val="single"/>
        </w:rPr>
        <w:t>Wymagania wspólne dla zadań nr 5 i 6</w:t>
      </w:r>
      <w:r w:rsidRPr="00EF5D7D">
        <w:rPr>
          <w:sz w:val="22"/>
          <w:szCs w:val="22"/>
        </w:rPr>
        <w:t>:</w:t>
      </w:r>
    </w:p>
    <w:p w14:paraId="2B07CD85" w14:textId="77777777" w:rsidR="00E67106" w:rsidRDefault="00E67106" w:rsidP="00E67106">
      <w:pPr>
        <w:spacing w:before="60"/>
        <w:ind w:left="624"/>
        <w:jc w:val="both"/>
        <w:rPr>
          <w:sz w:val="22"/>
          <w:szCs w:val="22"/>
        </w:rPr>
      </w:pPr>
      <w:r w:rsidRPr="004A3633">
        <w:rPr>
          <w:sz w:val="22"/>
          <w:szCs w:val="22"/>
        </w:rPr>
        <w:t>Dla zapalników milisekundowych klasy 0,2A i klasy 0,45A średnie rzeczywiste opóźnienie międzystopniowe może się różnić o ±40% dla znamionowego opóźnienia międzystopniowego;</w:t>
      </w:r>
    </w:p>
    <w:p w14:paraId="65642E1F" w14:textId="2F04F2A9" w:rsidR="00E67106" w:rsidRPr="003B7CA4" w:rsidRDefault="00E67106">
      <w:pPr>
        <w:numPr>
          <w:ilvl w:val="0"/>
          <w:numId w:val="81"/>
        </w:numPr>
        <w:spacing w:before="60" w:after="20"/>
        <w:ind w:left="641" w:hanging="284"/>
        <w:rPr>
          <w:sz w:val="22"/>
          <w:szCs w:val="22"/>
          <w:u w:val="single"/>
        </w:rPr>
      </w:pPr>
      <w:r w:rsidRPr="003B7CA4">
        <w:rPr>
          <w:sz w:val="22"/>
          <w:szCs w:val="22"/>
          <w:u w:val="single"/>
        </w:rPr>
        <w:t xml:space="preserve">Dla zadań od nr 5 do </w:t>
      </w:r>
      <w:r w:rsidR="002C7EF1">
        <w:rPr>
          <w:sz w:val="22"/>
          <w:szCs w:val="22"/>
          <w:u w:val="single"/>
        </w:rPr>
        <w:t>9</w:t>
      </w:r>
      <w:r w:rsidRPr="003B7CA4">
        <w:rPr>
          <w:sz w:val="22"/>
          <w:szCs w:val="22"/>
          <w:u w:val="single"/>
        </w:rPr>
        <w:t>:</w:t>
      </w:r>
    </w:p>
    <w:p w14:paraId="4F4A4E0D" w14:textId="77777777" w:rsidR="00E67106" w:rsidRPr="00B053BE" w:rsidRDefault="00E67106">
      <w:pPr>
        <w:pStyle w:val="Akapitzlist"/>
        <w:numPr>
          <w:ilvl w:val="0"/>
          <w:numId w:val="84"/>
        </w:numPr>
        <w:ind w:left="919" w:hanging="284"/>
        <w:jc w:val="both"/>
        <w:rPr>
          <w:sz w:val="22"/>
          <w:szCs w:val="22"/>
        </w:rPr>
      </w:pPr>
      <w:r w:rsidRPr="00B053BE">
        <w:rPr>
          <w:sz w:val="22"/>
          <w:szCs w:val="22"/>
        </w:rPr>
        <w:t>Dla zapalników klasy 0,2A:</w:t>
      </w:r>
    </w:p>
    <w:p w14:paraId="70A12D0D" w14:textId="77777777" w:rsidR="00E67106" w:rsidRDefault="00E67106">
      <w:pPr>
        <w:pStyle w:val="Akapitzlist"/>
        <w:numPr>
          <w:ilvl w:val="0"/>
          <w:numId w:val="83"/>
        </w:numPr>
        <w:ind w:left="1191" w:hanging="284"/>
        <w:jc w:val="both"/>
        <w:rPr>
          <w:sz w:val="22"/>
          <w:szCs w:val="22"/>
        </w:rPr>
      </w:pPr>
      <w:r w:rsidRPr="00637073">
        <w:rPr>
          <w:sz w:val="22"/>
          <w:szCs w:val="22"/>
        </w:rPr>
        <w:t>wartość maksymalnego natężenia prądu stałego odpalającego serię 20 zapalników elektrycznych połączonych szeregowo powinna wynosić 0,80 A,</w:t>
      </w:r>
    </w:p>
    <w:p w14:paraId="724A2DE0" w14:textId="77777777" w:rsidR="00E67106" w:rsidRDefault="00E67106">
      <w:pPr>
        <w:pStyle w:val="Akapitzlist"/>
        <w:numPr>
          <w:ilvl w:val="0"/>
          <w:numId w:val="83"/>
        </w:numPr>
        <w:ind w:left="1191" w:hanging="284"/>
        <w:jc w:val="both"/>
        <w:rPr>
          <w:sz w:val="22"/>
          <w:szCs w:val="22"/>
        </w:rPr>
      </w:pPr>
      <w:r w:rsidRPr="00637073">
        <w:rPr>
          <w:sz w:val="22"/>
          <w:szCs w:val="22"/>
        </w:rPr>
        <w:t xml:space="preserve">wartość maksymalnego impulsu nieodpalającego powinna wynosić 1,2 </w:t>
      </w:r>
      <w:proofErr w:type="spellStart"/>
      <w:r w:rsidRPr="00637073">
        <w:rPr>
          <w:sz w:val="22"/>
          <w:szCs w:val="22"/>
        </w:rPr>
        <w:t>mJ</w:t>
      </w:r>
      <w:proofErr w:type="spellEnd"/>
      <w:r w:rsidRPr="00637073">
        <w:rPr>
          <w:sz w:val="22"/>
          <w:szCs w:val="22"/>
        </w:rPr>
        <w:t>/Ω,</w:t>
      </w:r>
    </w:p>
    <w:p w14:paraId="22CEE8C8" w14:textId="77777777" w:rsidR="00E67106" w:rsidRPr="00637073" w:rsidRDefault="00E67106">
      <w:pPr>
        <w:pStyle w:val="Akapitzlist"/>
        <w:numPr>
          <w:ilvl w:val="0"/>
          <w:numId w:val="83"/>
        </w:numPr>
        <w:ind w:left="1191" w:hanging="284"/>
        <w:jc w:val="both"/>
        <w:rPr>
          <w:sz w:val="22"/>
          <w:szCs w:val="22"/>
        </w:rPr>
      </w:pPr>
      <w:r w:rsidRPr="00637073">
        <w:rPr>
          <w:sz w:val="22"/>
          <w:szCs w:val="22"/>
        </w:rPr>
        <w:t xml:space="preserve">wartość minimalnego impulsu odpalającego powinna wynosić 2,4 </w:t>
      </w:r>
      <w:proofErr w:type="spellStart"/>
      <w:r w:rsidRPr="00637073">
        <w:rPr>
          <w:sz w:val="22"/>
          <w:szCs w:val="22"/>
        </w:rPr>
        <w:t>mJ</w:t>
      </w:r>
      <w:proofErr w:type="spellEnd"/>
      <w:r w:rsidRPr="00637073">
        <w:rPr>
          <w:sz w:val="22"/>
          <w:szCs w:val="22"/>
        </w:rPr>
        <w:t>/Ω zgodnie z polską normą.</w:t>
      </w:r>
    </w:p>
    <w:p w14:paraId="76C5049D" w14:textId="77777777" w:rsidR="00E67106" w:rsidRDefault="00E67106" w:rsidP="00E67106">
      <w:pPr>
        <w:spacing w:before="120" w:after="60"/>
        <w:ind w:left="357"/>
        <w:jc w:val="both"/>
        <w:rPr>
          <w:b/>
          <w:sz w:val="22"/>
          <w:szCs w:val="22"/>
        </w:rPr>
      </w:pPr>
      <w:r w:rsidRPr="00CE2FD4">
        <w:rPr>
          <w:b/>
          <w:sz w:val="22"/>
          <w:szCs w:val="22"/>
        </w:rPr>
        <w:t>W przypadku przedstawienia w ofercie dokumentów własnych, z których wynikają inne wartości, niż podane powyżej należy przedstawić wyniki badań</w:t>
      </w:r>
      <w:r w:rsidRPr="007F0A6F">
        <w:rPr>
          <w:b/>
          <w:sz w:val="22"/>
          <w:szCs w:val="22"/>
        </w:rPr>
        <w:t xml:space="preserve"> wykonanych przez jednostkę notyfikowaną potwierdzającą spełnienie powyższych wymagań.</w:t>
      </w:r>
    </w:p>
    <w:p w14:paraId="7F4EF191" w14:textId="77777777" w:rsidR="00E67106" w:rsidRPr="00B053BE" w:rsidRDefault="00E67106">
      <w:pPr>
        <w:pStyle w:val="Akapitzlist"/>
        <w:numPr>
          <w:ilvl w:val="0"/>
          <w:numId w:val="84"/>
        </w:numPr>
        <w:ind w:left="919" w:hanging="284"/>
        <w:jc w:val="both"/>
        <w:rPr>
          <w:sz w:val="22"/>
          <w:szCs w:val="22"/>
        </w:rPr>
      </w:pPr>
      <w:r w:rsidRPr="00B053BE">
        <w:rPr>
          <w:sz w:val="22"/>
          <w:szCs w:val="22"/>
        </w:rPr>
        <w:t>Dla zapalników klasy 0,45A:</w:t>
      </w:r>
    </w:p>
    <w:p w14:paraId="129655AB" w14:textId="77777777" w:rsidR="00E67106" w:rsidRDefault="00E67106">
      <w:pPr>
        <w:pStyle w:val="Akapitzlist"/>
        <w:numPr>
          <w:ilvl w:val="0"/>
          <w:numId w:val="85"/>
        </w:numPr>
        <w:ind w:left="1191" w:hanging="284"/>
        <w:jc w:val="both"/>
        <w:rPr>
          <w:sz w:val="22"/>
          <w:szCs w:val="22"/>
        </w:rPr>
      </w:pPr>
      <w:r w:rsidRPr="00B053BE">
        <w:rPr>
          <w:sz w:val="22"/>
          <w:szCs w:val="22"/>
        </w:rPr>
        <w:t>wartość maksymalnego natężenia prądu stałego odpalającego serię 20 zapalników elektrycznych połączonych szeregowo powinna wynosić 1,8 A,</w:t>
      </w:r>
    </w:p>
    <w:p w14:paraId="2C613CB1" w14:textId="77777777" w:rsidR="00E67106" w:rsidRDefault="00E67106">
      <w:pPr>
        <w:pStyle w:val="Akapitzlist"/>
        <w:numPr>
          <w:ilvl w:val="0"/>
          <w:numId w:val="85"/>
        </w:numPr>
        <w:ind w:left="1191" w:hanging="284"/>
        <w:jc w:val="both"/>
        <w:rPr>
          <w:sz w:val="22"/>
          <w:szCs w:val="22"/>
        </w:rPr>
      </w:pPr>
      <w:r w:rsidRPr="00B053BE">
        <w:rPr>
          <w:sz w:val="22"/>
          <w:szCs w:val="22"/>
        </w:rPr>
        <w:t xml:space="preserve">wartość maksymalnego impulsu nieodpasającego powinna wynosić 8 </w:t>
      </w:r>
      <w:proofErr w:type="spellStart"/>
      <w:r w:rsidRPr="00B053BE">
        <w:rPr>
          <w:sz w:val="22"/>
          <w:szCs w:val="22"/>
        </w:rPr>
        <w:t>mJ</w:t>
      </w:r>
      <w:proofErr w:type="spellEnd"/>
      <w:r w:rsidRPr="00B053BE">
        <w:rPr>
          <w:sz w:val="22"/>
          <w:szCs w:val="22"/>
        </w:rPr>
        <w:t>/Ω,</w:t>
      </w:r>
    </w:p>
    <w:p w14:paraId="2962154A" w14:textId="77777777" w:rsidR="00E67106" w:rsidRPr="00B053BE" w:rsidRDefault="00E67106">
      <w:pPr>
        <w:pStyle w:val="Akapitzlist"/>
        <w:numPr>
          <w:ilvl w:val="0"/>
          <w:numId w:val="85"/>
        </w:numPr>
        <w:ind w:left="1191" w:hanging="284"/>
        <w:jc w:val="both"/>
        <w:rPr>
          <w:sz w:val="22"/>
          <w:szCs w:val="22"/>
        </w:rPr>
      </w:pPr>
      <w:r w:rsidRPr="00B053BE">
        <w:rPr>
          <w:sz w:val="22"/>
          <w:szCs w:val="22"/>
        </w:rPr>
        <w:t xml:space="preserve">wartość minimalnego impulsu odpalającego powinna wynosić 16 </w:t>
      </w:r>
      <w:proofErr w:type="spellStart"/>
      <w:r w:rsidRPr="00B053BE">
        <w:rPr>
          <w:sz w:val="22"/>
          <w:szCs w:val="22"/>
        </w:rPr>
        <w:t>mJ</w:t>
      </w:r>
      <w:proofErr w:type="spellEnd"/>
      <w:r w:rsidRPr="00B053BE">
        <w:rPr>
          <w:sz w:val="22"/>
          <w:szCs w:val="22"/>
        </w:rPr>
        <w:t>/Ω</w:t>
      </w:r>
      <w:r>
        <w:rPr>
          <w:sz w:val="22"/>
          <w:szCs w:val="22"/>
        </w:rPr>
        <w:t xml:space="preserve"> </w:t>
      </w:r>
      <w:r w:rsidRPr="00B053BE">
        <w:rPr>
          <w:sz w:val="22"/>
          <w:szCs w:val="22"/>
        </w:rPr>
        <w:t>zgodnie z polską normą.</w:t>
      </w:r>
    </w:p>
    <w:p w14:paraId="32D77A32" w14:textId="77777777" w:rsidR="00E67106" w:rsidRDefault="00E67106" w:rsidP="00E67106">
      <w:pPr>
        <w:spacing w:before="120" w:after="60"/>
        <w:ind w:left="357"/>
        <w:jc w:val="both"/>
        <w:rPr>
          <w:b/>
          <w:sz w:val="22"/>
          <w:szCs w:val="22"/>
        </w:rPr>
      </w:pPr>
      <w:r w:rsidRPr="007F0A6F">
        <w:rPr>
          <w:b/>
          <w:sz w:val="22"/>
          <w:szCs w:val="22"/>
        </w:rPr>
        <w:t>W przypadku przedstawienia w ofercie dokumentów własnych, z których wynikają inne wartości, niż podane powyżej należy przedstawić wyniki badań wykonanych przez jednostkę notyfikowaną potwierdzającą spełnienie powyższych wymagań.</w:t>
      </w:r>
    </w:p>
    <w:p w14:paraId="0F77A07E" w14:textId="77777777" w:rsidR="00E67106" w:rsidRPr="007F0A6F" w:rsidRDefault="00E67106">
      <w:pPr>
        <w:pStyle w:val="Akapitzlist"/>
        <w:numPr>
          <w:ilvl w:val="0"/>
          <w:numId w:val="84"/>
        </w:numPr>
        <w:spacing w:after="60"/>
        <w:ind w:left="919" w:hanging="284"/>
        <w:contextualSpacing w:val="0"/>
        <w:jc w:val="both"/>
        <w:rPr>
          <w:sz w:val="22"/>
          <w:szCs w:val="22"/>
        </w:rPr>
      </w:pPr>
      <w:r w:rsidRPr="007F0A6F">
        <w:rPr>
          <w:sz w:val="22"/>
          <w:szCs w:val="22"/>
        </w:rPr>
        <w:lastRenderedPageBreak/>
        <w:t>Jednostkowe opakowanie (karton) zapalników ma zawierać ilości zapalników zgodnie z</w:t>
      </w:r>
      <w:r>
        <w:rPr>
          <w:sz w:val="22"/>
          <w:szCs w:val="22"/>
        </w:rPr>
        <w:t> </w:t>
      </w:r>
      <w:r w:rsidRPr="007F0A6F">
        <w:rPr>
          <w:sz w:val="22"/>
          <w:szCs w:val="22"/>
        </w:rPr>
        <w:t>poniższą tabelą:</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01"/>
        <w:gridCol w:w="1005"/>
        <w:gridCol w:w="1008"/>
        <w:gridCol w:w="1008"/>
        <w:gridCol w:w="1005"/>
        <w:gridCol w:w="1008"/>
      </w:tblGrid>
      <w:tr w:rsidR="00E67106" w:rsidRPr="00AE5F25" w14:paraId="75476877" w14:textId="77777777" w:rsidTr="00D17A8C">
        <w:tc>
          <w:tcPr>
            <w:tcW w:w="2032" w:type="dxa"/>
          </w:tcPr>
          <w:p w14:paraId="7B54AA75" w14:textId="77777777" w:rsidR="00E67106" w:rsidRPr="007F0A6F" w:rsidRDefault="00E67106" w:rsidP="00D17A8C">
            <w:pPr>
              <w:pStyle w:val="Akapitzlist"/>
              <w:ind w:left="0"/>
              <w:jc w:val="center"/>
              <w:rPr>
                <w:i/>
                <w:sz w:val="22"/>
                <w:szCs w:val="22"/>
              </w:rPr>
            </w:pPr>
            <w:r w:rsidRPr="007F0A6F">
              <w:rPr>
                <w:i/>
                <w:sz w:val="22"/>
                <w:szCs w:val="22"/>
              </w:rPr>
              <w:t>Długość i materiał motka</w:t>
            </w:r>
          </w:p>
        </w:tc>
        <w:tc>
          <w:tcPr>
            <w:tcW w:w="3014" w:type="dxa"/>
            <w:gridSpan w:val="3"/>
          </w:tcPr>
          <w:p w14:paraId="7A1C3C8B" w14:textId="77777777" w:rsidR="00E67106" w:rsidRPr="007F0A6F" w:rsidRDefault="00E67106" w:rsidP="00D17A8C">
            <w:pPr>
              <w:pStyle w:val="Akapitzlist"/>
              <w:ind w:left="0"/>
              <w:jc w:val="center"/>
              <w:rPr>
                <w:i/>
                <w:sz w:val="22"/>
                <w:szCs w:val="22"/>
              </w:rPr>
            </w:pPr>
            <w:r w:rsidRPr="007F0A6F">
              <w:rPr>
                <w:i/>
                <w:sz w:val="22"/>
                <w:szCs w:val="22"/>
              </w:rPr>
              <w:t>Mały karton</w:t>
            </w:r>
          </w:p>
        </w:tc>
        <w:tc>
          <w:tcPr>
            <w:tcW w:w="3021" w:type="dxa"/>
            <w:gridSpan w:val="3"/>
          </w:tcPr>
          <w:p w14:paraId="284B8C05" w14:textId="77777777" w:rsidR="00E67106" w:rsidRPr="007F0A6F" w:rsidRDefault="00E67106" w:rsidP="00D17A8C">
            <w:pPr>
              <w:pStyle w:val="Akapitzlist"/>
              <w:ind w:left="0"/>
              <w:jc w:val="center"/>
              <w:rPr>
                <w:i/>
                <w:sz w:val="22"/>
                <w:szCs w:val="22"/>
              </w:rPr>
            </w:pPr>
            <w:r w:rsidRPr="007F0A6F">
              <w:rPr>
                <w:i/>
                <w:sz w:val="22"/>
                <w:szCs w:val="22"/>
              </w:rPr>
              <w:t>Duży karton</w:t>
            </w:r>
          </w:p>
        </w:tc>
      </w:tr>
      <w:tr w:rsidR="00E67106" w:rsidRPr="00CE2FD4" w14:paraId="7E36B5B5" w14:textId="77777777" w:rsidTr="00D17A8C">
        <w:tc>
          <w:tcPr>
            <w:tcW w:w="2032" w:type="dxa"/>
          </w:tcPr>
          <w:p w14:paraId="4F7F9677" w14:textId="77777777" w:rsidR="00E67106" w:rsidRPr="00CE2FD4" w:rsidRDefault="00E67106" w:rsidP="00D17A8C">
            <w:pPr>
              <w:pStyle w:val="Akapitzlist"/>
              <w:ind w:left="0"/>
              <w:jc w:val="center"/>
              <w:rPr>
                <w:sz w:val="22"/>
                <w:szCs w:val="22"/>
              </w:rPr>
            </w:pPr>
            <w:r w:rsidRPr="00CE2FD4">
              <w:rPr>
                <w:sz w:val="22"/>
                <w:szCs w:val="22"/>
              </w:rPr>
              <w:t>2m Cu</w:t>
            </w:r>
          </w:p>
        </w:tc>
        <w:tc>
          <w:tcPr>
            <w:tcW w:w="1001" w:type="dxa"/>
          </w:tcPr>
          <w:p w14:paraId="6CBC292C" w14:textId="77777777" w:rsidR="00E67106" w:rsidRPr="00CE2FD4" w:rsidRDefault="00E67106" w:rsidP="00D17A8C">
            <w:pPr>
              <w:pStyle w:val="Akapitzlist"/>
              <w:ind w:left="0"/>
              <w:jc w:val="center"/>
              <w:rPr>
                <w:sz w:val="22"/>
                <w:szCs w:val="22"/>
              </w:rPr>
            </w:pPr>
            <w:r w:rsidRPr="00CE2FD4">
              <w:rPr>
                <w:sz w:val="22"/>
                <w:szCs w:val="22"/>
              </w:rPr>
              <w:t>50</w:t>
            </w:r>
          </w:p>
        </w:tc>
        <w:tc>
          <w:tcPr>
            <w:tcW w:w="1005" w:type="dxa"/>
          </w:tcPr>
          <w:p w14:paraId="098463F1"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36FAB7D8" w14:textId="77777777" w:rsidR="00E67106" w:rsidRPr="00CE2FD4" w:rsidRDefault="00E67106" w:rsidP="00D17A8C">
            <w:pPr>
              <w:pStyle w:val="Akapitzlist"/>
              <w:ind w:left="0"/>
              <w:jc w:val="center"/>
              <w:rPr>
                <w:sz w:val="22"/>
                <w:szCs w:val="22"/>
              </w:rPr>
            </w:pPr>
            <w:r w:rsidRPr="00CE2FD4">
              <w:rPr>
                <w:sz w:val="22"/>
                <w:szCs w:val="22"/>
              </w:rPr>
              <w:t>100</w:t>
            </w:r>
          </w:p>
        </w:tc>
        <w:tc>
          <w:tcPr>
            <w:tcW w:w="1008" w:type="dxa"/>
          </w:tcPr>
          <w:p w14:paraId="4B6BA226" w14:textId="77777777" w:rsidR="00E67106" w:rsidRPr="00CE2FD4" w:rsidRDefault="00E67106" w:rsidP="00D17A8C">
            <w:pPr>
              <w:pStyle w:val="Akapitzlist"/>
              <w:ind w:left="0"/>
              <w:jc w:val="center"/>
              <w:rPr>
                <w:sz w:val="22"/>
                <w:szCs w:val="22"/>
              </w:rPr>
            </w:pPr>
            <w:r w:rsidRPr="00CE2FD4">
              <w:rPr>
                <w:sz w:val="22"/>
                <w:szCs w:val="22"/>
              </w:rPr>
              <w:t>300</w:t>
            </w:r>
          </w:p>
        </w:tc>
        <w:tc>
          <w:tcPr>
            <w:tcW w:w="1005" w:type="dxa"/>
          </w:tcPr>
          <w:p w14:paraId="7B386CFC"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3EB9EFF1" w14:textId="77777777" w:rsidR="00E67106" w:rsidRPr="00CE2FD4" w:rsidRDefault="00E67106" w:rsidP="00D17A8C">
            <w:pPr>
              <w:pStyle w:val="Akapitzlist"/>
              <w:ind w:left="0"/>
              <w:jc w:val="center"/>
              <w:rPr>
                <w:sz w:val="22"/>
                <w:szCs w:val="22"/>
              </w:rPr>
            </w:pPr>
            <w:r w:rsidRPr="00CE2FD4">
              <w:rPr>
                <w:sz w:val="22"/>
                <w:szCs w:val="22"/>
              </w:rPr>
              <w:t>600</w:t>
            </w:r>
          </w:p>
        </w:tc>
      </w:tr>
      <w:tr w:rsidR="00E67106" w:rsidRPr="00CE2FD4" w14:paraId="414BDC29" w14:textId="77777777" w:rsidTr="00D17A8C">
        <w:tc>
          <w:tcPr>
            <w:tcW w:w="2032" w:type="dxa"/>
          </w:tcPr>
          <w:p w14:paraId="13E5D3B2" w14:textId="77777777" w:rsidR="00E67106" w:rsidRPr="00CE2FD4" w:rsidRDefault="00E67106" w:rsidP="00D17A8C">
            <w:pPr>
              <w:pStyle w:val="Akapitzlist"/>
              <w:ind w:left="0"/>
              <w:jc w:val="center"/>
              <w:rPr>
                <w:sz w:val="22"/>
                <w:szCs w:val="22"/>
              </w:rPr>
            </w:pPr>
            <w:r w:rsidRPr="00CE2FD4">
              <w:rPr>
                <w:sz w:val="22"/>
                <w:szCs w:val="22"/>
              </w:rPr>
              <w:t>3m Cu</w:t>
            </w:r>
          </w:p>
        </w:tc>
        <w:tc>
          <w:tcPr>
            <w:tcW w:w="1001" w:type="dxa"/>
          </w:tcPr>
          <w:p w14:paraId="72F71FB7" w14:textId="77777777" w:rsidR="00E67106" w:rsidRPr="00CE2FD4" w:rsidRDefault="00E67106" w:rsidP="00D17A8C">
            <w:pPr>
              <w:pStyle w:val="Akapitzlist"/>
              <w:ind w:left="0"/>
              <w:jc w:val="center"/>
              <w:rPr>
                <w:sz w:val="22"/>
                <w:szCs w:val="22"/>
              </w:rPr>
            </w:pPr>
            <w:r w:rsidRPr="00CE2FD4">
              <w:rPr>
                <w:sz w:val="22"/>
                <w:szCs w:val="22"/>
              </w:rPr>
              <w:t>40</w:t>
            </w:r>
          </w:p>
        </w:tc>
        <w:tc>
          <w:tcPr>
            <w:tcW w:w="1005" w:type="dxa"/>
          </w:tcPr>
          <w:p w14:paraId="0D889756"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4C22686D" w14:textId="77777777" w:rsidR="00E67106" w:rsidRPr="00CE2FD4" w:rsidRDefault="00E67106" w:rsidP="00D17A8C">
            <w:pPr>
              <w:pStyle w:val="Akapitzlist"/>
              <w:ind w:left="0"/>
              <w:jc w:val="center"/>
              <w:rPr>
                <w:sz w:val="22"/>
                <w:szCs w:val="22"/>
              </w:rPr>
            </w:pPr>
            <w:r w:rsidRPr="00CE2FD4">
              <w:rPr>
                <w:sz w:val="22"/>
                <w:szCs w:val="22"/>
              </w:rPr>
              <w:t>80</w:t>
            </w:r>
          </w:p>
        </w:tc>
        <w:tc>
          <w:tcPr>
            <w:tcW w:w="1008" w:type="dxa"/>
          </w:tcPr>
          <w:p w14:paraId="5F0D018D" w14:textId="77777777" w:rsidR="00E67106" w:rsidRPr="00CE2FD4" w:rsidRDefault="00E67106" w:rsidP="00D17A8C">
            <w:pPr>
              <w:pStyle w:val="Akapitzlist"/>
              <w:ind w:left="0"/>
              <w:jc w:val="center"/>
              <w:rPr>
                <w:sz w:val="22"/>
                <w:szCs w:val="22"/>
              </w:rPr>
            </w:pPr>
            <w:r w:rsidRPr="00CE2FD4">
              <w:rPr>
                <w:sz w:val="22"/>
                <w:szCs w:val="22"/>
              </w:rPr>
              <w:t>250</w:t>
            </w:r>
          </w:p>
        </w:tc>
        <w:tc>
          <w:tcPr>
            <w:tcW w:w="1005" w:type="dxa"/>
          </w:tcPr>
          <w:p w14:paraId="110163E7"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7D625B0C" w14:textId="77777777" w:rsidR="00E67106" w:rsidRPr="00CE2FD4" w:rsidRDefault="00E67106" w:rsidP="00D17A8C">
            <w:pPr>
              <w:pStyle w:val="Akapitzlist"/>
              <w:ind w:left="0"/>
              <w:jc w:val="center"/>
              <w:rPr>
                <w:sz w:val="22"/>
                <w:szCs w:val="22"/>
              </w:rPr>
            </w:pPr>
            <w:r w:rsidRPr="00CE2FD4">
              <w:rPr>
                <w:sz w:val="22"/>
                <w:szCs w:val="22"/>
              </w:rPr>
              <w:t>500</w:t>
            </w:r>
          </w:p>
        </w:tc>
      </w:tr>
      <w:tr w:rsidR="00E67106" w:rsidRPr="00CE2FD4" w14:paraId="5308354B" w14:textId="77777777" w:rsidTr="00D17A8C">
        <w:tc>
          <w:tcPr>
            <w:tcW w:w="2032" w:type="dxa"/>
          </w:tcPr>
          <w:p w14:paraId="1649F407" w14:textId="77777777" w:rsidR="00E67106" w:rsidRPr="00CE2FD4" w:rsidRDefault="00E67106" w:rsidP="00D17A8C">
            <w:pPr>
              <w:pStyle w:val="Akapitzlist"/>
              <w:ind w:left="0"/>
              <w:jc w:val="center"/>
              <w:rPr>
                <w:sz w:val="22"/>
                <w:szCs w:val="22"/>
              </w:rPr>
            </w:pPr>
            <w:r w:rsidRPr="00CE2FD4">
              <w:rPr>
                <w:sz w:val="22"/>
                <w:szCs w:val="22"/>
              </w:rPr>
              <w:t>5m Cu</w:t>
            </w:r>
          </w:p>
        </w:tc>
        <w:tc>
          <w:tcPr>
            <w:tcW w:w="1001" w:type="dxa"/>
          </w:tcPr>
          <w:p w14:paraId="2E236FEF" w14:textId="77777777" w:rsidR="00E67106" w:rsidRPr="00CE2FD4" w:rsidRDefault="00E67106" w:rsidP="00D17A8C">
            <w:pPr>
              <w:pStyle w:val="Akapitzlist"/>
              <w:ind w:left="0"/>
              <w:jc w:val="center"/>
              <w:rPr>
                <w:sz w:val="22"/>
                <w:szCs w:val="22"/>
              </w:rPr>
            </w:pPr>
            <w:r w:rsidRPr="00CE2FD4">
              <w:rPr>
                <w:sz w:val="22"/>
                <w:szCs w:val="22"/>
              </w:rPr>
              <w:t>25</w:t>
            </w:r>
          </w:p>
        </w:tc>
        <w:tc>
          <w:tcPr>
            <w:tcW w:w="1005" w:type="dxa"/>
          </w:tcPr>
          <w:p w14:paraId="2089F0ED"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66EC8A6A" w14:textId="77777777" w:rsidR="00E67106" w:rsidRPr="00CE2FD4" w:rsidRDefault="00E67106" w:rsidP="00D17A8C">
            <w:pPr>
              <w:pStyle w:val="Akapitzlist"/>
              <w:ind w:left="0"/>
              <w:jc w:val="center"/>
              <w:rPr>
                <w:sz w:val="22"/>
                <w:szCs w:val="22"/>
              </w:rPr>
            </w:pPr>
            <w:r w:rsidRPr="00CE2FD4">
              <w:rPr>
                <w:sz w:val="22"/>
                <w:szCs w:val="22"/>
              </w:rPr>
              <w:t>50</w:t>
            </w:r>
          </w:p>
        </w:tc>
        <w:tc>
          <w:tcPr>
            <w:tcW w:w="1008" w:type="dxa"/>
          </w:tcPr>
          <w:p w14:paraId="1B86E7F1" w14:textId="77777777" w:rsidR="00E67106" w:rsidRPr="00CE2FD4" w:rsidRDefault="00E67106" w:rsidP="00D17A8C">
            <w:pPr>
              <w:pStyle w:val="Akapitzlist"/>
              <w:ind w:left="0"/>
              <w:jc w:val="center"/>
              <w:rPr>
                <w:sz w:val="22"/>
                <w:szCs w:val="22"/>
              </w:rPr>
            </w:pPr>
            <w:r w:rsidRPr="00CE2FD4">
              <w:rPr>
                <w:sz w:val="22"/>
                <w:szCs w:val="22"/>
              </w:rPr>
              <w:t>200</w:t>
            </w:r>
          </w:p>
        </w:tc>
        <w:tc>
          <w:tcPr>
            <w:tcW w:w="1005" w:type="dxa"/>
          </w:tcPr>
          <w:p w14:paraId="217CBD74"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497CC7C2" w14:textId="77777777" w:rsidR="00E67106" w:rsidRPr="00CE2FD4" w:rsidRDefault="00E67106" w:rsidP="00D17A8C">
            <w:pPr>
              <w:pStyle w:val="Akapitzlist"/>
              <w:ind w:left="0"/>
              <w:jc w:val="center"/>
              <w:rPr>
                <w:sz w:val="22"/>
                <w:szCs w:val="22"/>
              </w:rPr>
            </w:pPr>
            <w:r w:rsidRPr="00CE2FD4">
              <w:rPr>
                <w:sz w:val="22"/>
                <w:szCs w:val="22"/>
              </w:rPr>
              <w:t>400</w:t>
            </w:r>
          </w:p>
        </w:tc>
      </w:tr>
      <w:tr w:rsidR="00E67106" w:rsidRPr="00CE2FD4" w14:paraId="24A3D00B" w14:textId="77777777" w:rsidTr="00D17A8C">
        <w:tc>
          <w:tcPr>
            <w:tcW w:w="2032" w:type="dxa"/>
          </w:tcPr>
          <w:p w14:paraId="7CF15396" w14:textId="77777777" w:rsidR="00E67106" w:rsidRPr="00CE2FD4" w:rsidRDefault="00E67106" w:rsidP="00D17A8C">
            <w:pPr>
              <w:pStyle w:val="Akapitzlist"/>
              <w:ind w:left="0"/>
              <w:jc w:val="center"/>
              <w:rPr>
                <w:sz w:val="22"/>
                <w:szCs w:val="22"/>
              </w:rPr>
            </w:pPr>
            <w:r w:rsidRPr="00CE2FD4">
              <w:rPr>
                <w:sz w:val="22"/>
                <w:szCs w:val="22"/>
              </w:rPr>
              <w:t>6m Cu</w:t>
            </w:r>
          </w:p>
        </w:tc>
        <w:tc>
          <w:tcPr>
            <w:tcW w:w="1001" w:type="dxa"/>
          </w:tcPr>
          <w:p w14:paraId="51209D6C" w14:textId="77777777" w:rsidR="00E67106" w:rsidRPr="00CE2FD4" w:rsidRDefault="00E67106" w:rsidP="00D17A8C">
            <w:pPr>
              <w:pStyle w:val="Akapitzlist"/>
              <w:ind w:left="0"/>
              <w:jc w:val="center"/>
              <w:rPr>
                <w:sz w:val="22"/>
                <w:szCs w:val="22"/>
              </w:rPr>
            </w:pPr>
            <w:r w:rsidRPr="00CE2FD4">
              <w:rPr>
                <w:sz w:val="22"/>
                <w:szCs w:val="22"/>
              </w:rPr>
              <w:t>25</w:t>
            </w:r>
          </w:p>
        </w:tc>
        <w:tc>
          <w:tcPr>
            <w:tcW w:w="1005" w:type="dxa"/>
          </w:tcPr>
          <w:p w14:paraId="6B4422DB"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2FFA179B" w14:textId="77777777" w:rsidR="00E67106" w:rsidRPr="00CE2FD4" w:rsidRDefault="00E67106" w:rsidP="00D17A8C">
            <w:pPr>
              <w:pStyle w:val="Akapitzlist"/>
              <w:ind w:left="0"/>
              <w:jc w:val="center"/>
              <w:rPr>
                <w:sz w:val="22"/>
                <w:szCs w:val="22"/>
              </w:rPr>
            </w:pPr>
            <w:r w:rsidRPr="00CE2FD4">
              <w:rPr>
                <w:sz w:val="22"/>
                <w:szCs w:val="22"/>
              </w:rPr>
              <w:t>50</w:t>
            </w:r>
          </w:p>
        </w:tc>
        <w:tc>
          <w:tcPr>
            <w:tcW w:w="1008" w:type="dxa"/>
          </w:tcPr>
          <w:p w14:paraId="28686C74" w14:textId="77777777" w:rsidR="00E67106" w:rsidRPr="00CE2FD4" w:rsidRDefault="00E67106" w:rsidP="00D17A8C">
            <w:pPr>
              <w:pStyle w:val="Akapitzlist"/>
              <w:ind w:left="0"/>
              <w:jc w:val="center"/>
              <w:rPr>
                <w:sz w:val="22"/>
                <w:szCs w:val="22"/>
              </w:rPr>
            </w:pPr>
            <w:r w:rsidRPr="00CE2FD4">
              <w:rPr>
                <w:sz w:val="22"/>
                <w:szCs w:val="22"/>
              </w:rPr>
              <w:t>160</w:t>
            </w:r>
          </w:p>
        </w:tc>
        <w:tc>
          <w:tcPr>
            <w:tcW w:w="1005" w:type="dxa"/>
          </w:tcPr>
          <w:p w14:paraId="49155B22"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5355FBA5" w14:textId="77777777" w:rsidR="00E67106" w:rsidRPr="00CE2FD4" w:rsidRDefault="00E67106" w:rsidP="00D17A8C">
            <w:pPr>
              <w:pStyle w:val="Akapitzlist"/>
              <w:ind w:left="0"/>
              <w:jc w:val="center"/>
              <w:rPr>
                <w:sz w:val="22"/>
                <w:szCs w:val="22"/>
              </w:rPr>
            </w:pPr>
            <w:r w:rsidRPr="00CE2FD4">
              <w:rPr>
                <w:sz w:val="22"/>
                <w:szCs w:val="22"/>
              </w:rPr>
              <w:t>320</w:t>
            </w:r>
          </w:p>
        </w:tc>
      </w:tr>
      <w:tr w:rsidR="00E67106" w:rsidRPr="00CE2FD4" w14:paraId="73C4BDCA" w14:textId="77777777" w:rsidTr="00D17A8C">
        <w:tc>
          <w:tcPr>
            <w:tcW w:w="2032" w:type="dxa"/>
          </w:tcPr>
          <w:p w14:paraId="3B710D70" w14:textId="77777777" w:rsidR="00E67106" w:rsidRPr="00CE2FD4" w:rsidRDefault="00E67106" w:rsidP="00D17A8C">
            <w:pPr>
              <w:pStyle w:val="Akapitzlist"/>
              <w:ind w:left="0"/>
              <w:jc w:val="center"/>
              <w:rPr>
                <w:sz w:val="22"/>
                <w:szCs w:val="22"/>
              </w:rPr>
            </w:pPr>
            <w:r w:rsidRPr="00CE2FD4">
              <w:rPr>
                <w:sz w:val="22"/>
                <w:szCs w:val="22"/>
              </w:rPr>
              <w:t>12m Cu</w:t>
            </w:r>
          </w:p>
        </w:tc>
        <w:tc>
          <w:tcPr>
            <w:tcW w:w="1001" w:type="dxa"/>
          </w:tcPr>
          <w:p w14:paraId="7B1D5A8D" w14:textId="77777777" w:rsidR="00E67106" w:rsidRPr="00CE2FD4" w:rsidRDefault="00E67106" w:rsidP="00D17A8C">
            <w:pPr>
              <w:pStyle w:val="Akapitzlist"/>
              <w:ind w:left="0"/>
              <w:jc w:val="center"/>
              <w:rPr>
                <w:sz w:val="22"/>
                <w:szCs w:val="22"/>
              </w:rPr>
            </w:pPr>
            <w:r w:rsidRPr="00CE2FD4">
              <w:rPr>
                <w:sz w:val="22"/>
                <w:szCs w:val="22"/>
              </w:rPr>
              <w:t>15</w:t>
            </w:r>
          </w:p>
        </w:tc>
        <w:tc>
          <w:tcPr>
            <w:tcW w:w="1005" w:type="dxa"/>
          </w:tcPr>
          <w:p w14:paraId="3027BD66"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7F99B45D" w14:textId="77777777" w:rsidR="00E67106" w:rsidRPr="00CE2FD4" w:rsidRDefault="00E67106" w:rsidP="00D17A8C">
            <w:pPr>
              <w:pStyle w:val="Akapitzlist"/>
              <w:ind w:left="0"/>
              <w:jc w:val="center"/>
              <w:rPr>
                <w:sz w:val="22"/>
                <w:szCs w:val="22"/>
              </w:rPr>
            </w:pPr>
            <w:r w:rsidRPr="00CE2FD4">
              <w:rPr>
                <w:sz w:val="22"/>
                <w:szCs w:val="22"/>
              </w:rPr>
              <w:t>30</w:t>
            </w:r>
          </w:p>
        </w:tc>
        <w:tc>
          <w:tcPr>
            <w:tcW w:w="1008" w:type="dxa"/>
          </w:tcPr>
          <w:p w14:paraId="46A94A79" w14:textId="77777777" w:rsidR="00E67106" w:rsidRPr="00CE2FD4" w:rsidRDefault="00E67106" w:rsidP="00D17A8C">
            <w:pPr>
              <w:pStyle w:val="Akapitzlist"/>
              <w:ind w:left="0"/>
              <w:jc w:val="center"/>
              <w:rPr>
                <w:sz w:val="22"/>
                <w:szCs w:val="22"/>
              </w:rPr>
            </w:pPr>
            <w:r w:rsidRPr="00CE2FD4">
              <w:rPr>
                <w:sz w:val="22"/>
                <w:szCs w:val="22"/>
              </w:rPr>
              <w:t>90</w:t>
            </w:r>
          </w:p>
        </w:tc>
        <w:tc>
          <w:tcPr>
            <w:tcW w:w="1005" w:type="dxa"/>
          </w:tcPr>
          <w:p w14:paraId="679AD301" w14:textId="77777777" w:rsidR="00E67106" w:rsidRPr="00CE2FD4" w:rsidRDefault="00E67106" w:rsidP="00D17A8C">
            <w:pPr>
              <w:pStyle w:val="Akapitzlist"/>
              <w:ind w:left="0"/>
              <w:jc w:val="center"/>
              <w:rPr>
                <w:sz w:val="22"/>
                <w:szCs w:val="22"/>
              </w:rPr>
            </w:pPr>
            <w:r w:rsidRPr="00CE2FD4">
              <w:rPr>
                <w:sz w:val="22"/>
                <w:szCs w:val="22"/>
              </w:rPr>
              <w:t>lub</w:t>
            </w:r>
          </w:p>
        </w:tc>
        <w:tc>
          <w:tcPr>
            <w:tcW w:w="1008" w:type="dxa"/>
          </w:tcPr>
          <w:p w14:paraId="399DBF68" w14:textId="77777777" w:rsidR="00E67106" w:rsidRPr="00CE2FD4" w:rsidRDefault="00E67106" w:rsidP="00D17A8C">
            <w:pPr>
              <w:pStyle w:val="Akapitzlist"/>
              <w:ind w:left="0"/>
              <w:jc w:val="center"/>
              <w:rPr>
                <w:sz w:val="22"/>
                <w:szCs w:val="22"/>
              </w:rPr>
            </w:pPr>
            <w:r w:rsidRPr="00CE2FD4">
              <w:rPr>
                <w:sz w:val="22"/>
                <w:szCs w:val="22"/>
              </w:rPr>
              <w:t>180</w:t>
            </w:r>
          </w:p>
        </w:tc>
      </w:tr>
    </w:tbl>
    <w:p w14:paraId="5DB1D362" w14:textId="77777777" w:rsidR="00E67106" w:rsidRPr="00CC4CF2" w:rsidRDefault="00E67106">
      <w:pPr>
        <w:pStyle w:val="Akapitzlist"/>
        <w:numPr>
          <w:ilvl w:val="0"/>
          <w:numId w:val="86"/>
        </w:numPr>
        <w:spacing w:before="60"/>
        <w:ind w:left="919" w:hanging="284"/>
        <w:contextualSpacing w:val="0"/>
        <w:jc w:val="both"/>
        <w:rPr>
          <w:b/>
          <w:sz w:val="22"/>
          <w:szCs w:val="22"/>
        </w:rPr>
      </w:pPr>
      <w:r w:rsidRPr="001E11A3">
        <w:rPr>
          <w:sz w:val="22"/>
          <w:szCs w:val="22"/>
        </w:rPr>
        <w:t>Każda sztuka przesyłki (opakowanie jednostkowe – karton) będzie oznaczona numerem UN zgodnie z przepisami ADR.</w:t>
      </w:r>
    </w:p>
    <w:p w14:paraId="0A07511D" w14:textId="77777777" w:rsidR="00E67106" w:rsidRPr="00CC4CF2" w:rsidRDefault="00E67106">
      <w:pPr>
        <w:pStyle w:val="Akapitzlist"/>
        <w:numPr>
          <w:ilvl w:val="0"/>
          <w:numId w:val="86"/>
        </w:numPr>
        <w:spacing w:before="60"/>
        <w:ind w:left="919" w:hanging="284"/>
        <w:contextualSpacing w:val="0"/>
        <w:jc w:val="both"/>
        <w:rPr>
          <w:b/>
          <w:sz w:val="22"/>
          <w:szCs w:val="22"/>
        </w:rPr>
      </w:pPr>
      <w:r w:rsidRPr="00CC4CF2">
        <w:rPr>
          <w:sz w:val="22"/>
          <w:szCs w:val="22"/>
        </w:rPr>
        <w:t>Wymagania w zakresie sposobu zwijania przewodów zapalnikowych.</w:t>
      </w:r>
    </w:p>
    <w:p w14:paraId="55BF7856" w14:textId="77777777" w:rsidR="00E67106" w:rsidRPr="007F0A6F" w:rsidRDefault="00E67106" w:rsidP="00E67106">
      <w:pPr>
        <w:spacing w:before="20"/>
        <w:ind w:left="992"/>
        <w:jc w:val="both"/>
        <w:rPr>
          <w:sz w:val="22"/>
          <w:szCs w:val="22"/>
        </w:rPr>
      </w:pPr>
      <w:r w:rsidRPr="007F0A6F">
        <w:rPr>
          <w:sz w:val="22"/>
          <w:szCs w:val="22"/>
        </w:rPr>
        <w:t>Przewody zapalnikowe powinny być zwinięte w motek ósemkowy o długości około</w:t>
      </w:r>
      <w:r>
        <w:rPr>
          <w:sz w:val="22"/>
          <w:szCs w:val="22"/>
        </w:rPr>
        <w:t xml:space="preserve"> </w:t>
      </w:r>
      <w:r w:rsidRPr="007F0A6F">
        <w:rPr>
          <w:sz w:val="22"/>
          <w:szCs w:val="22"/>
        </w:rPr>
        <w:t>25 cm. Zwinięcie powinno gwarantować łatwość rozwijania przewodów zapalnikowych z</w:t>
      </w:r>
      <w:r>
        <w:rPr>
          <w:sz w:val="22"/>
          <w:szCs w:val="22"/>
        </w:rPr>
        <w:t> </w:t>
      </w:r>
      <w:r w:rsidRPr="007F0A6F">
        <w:rPr>
          <w:sz w:val="22"/>
          <w:szCs w:val="22"/>
        </w:rPr>
        <w:t>zachowaniem spójności pozostałej części motka. Łuska zapalnika powinna być wyodrębniona od całości motka w odległości około 5 cm. Końcówka przewodów zapalnikowych powinna mieć długość około 10 cm od ostatniego zwoju motka oraz powinna być zabezpieczona szybkozłączem.</w:t>
      </w:r>
    </w:p>
    <w:p w14:paraId="2D785AED" w14:textId="77777777" w:rsidR="00E67106" w:rsidRPr="001E11A3" w:rsidRDefault="00E67106" w:rsidP="00E67106">
      <w:pPr>
        <w:pStyle w:val="Akapitzlist"/>
        <w:spacing w:before="20"/>
        <w:ind w:left="992"/>
        <w:contextualSpacing w:val="0"/>
        <w:jc w:val="both"/>
        <w:rPr>
          <w:b/>
          <w:sz w:val="22"/>
          <w:szCs w:val="22"/>
        </w:rPr>
      </w:pPr>
      <w:r w:rsidRPr="007F0A6F">
        <w:rPr>
          <w:sz w:val="22"/>
          <w:szCs w:val="22"/>
        </w:rPr>
        <w:t>Cały system zwijania przewodów zapalnikowych powinien gwarantować stabilność, uniemożliwiać przypadkowe rozwinięcie lub splątanie przewodów zapalnikowych podczas wkładania zapalników do ładownicy i ich wyciągania oraz umożliwiać łatwe sporządzanie wiązek poszczególnych zapalników w serie według określonych specyfikacji.</w:t>
      </w:r>
    </w:p>
    <w:p w14:paraId="7D450E36" w14:textId="77777777" w:rsidR="00E67106" w:rsidRPr="00502A4E" w:rsidRDefault="00E67106" w:rsidP="00E67106">
      <w:pPr>
        <w:tabs>
          <w:tab w:val="left" w:pos="3098"/>
        </w:tabs>
        <w:spacing w:before="60"/>
        <w:ind w:firstLine="992"/>
        <w:jc w:val="both"/>
        <w:rPr>
          <w:sz w:val="22"/>
          <w:szCs w:val="22"/>
        </w:rPr>
      </w:pPr>
      <w:r w:rsidRPr="00502A4E">
        <w:rPr>
          <w:sz w:val="22"/>
          <w:szCs w:val="22"/>
        </w:rPr>
        <w:t>Wzór sposobu zwijania przewodów zapalnikowych przedstawia poniższy schemat:</w:t>
      </w:r>
    </w:p>
    <w:p w14:paraId="5D3F1ED5" w14:textId="77777777" w:rsidR="00E67106" w:rsidRDefault="00E67106" w:rsidP="00E67106">
      <w:pPr>
        <w:ind w:left="284" w:firstLine="1276"/>
        <w:jc w:val="both"/>
        <w:rPr>
          <w:b/>
          <w:sz w:val="22"/>
          <w:szCs w:val="22"/>
        </w:rPr>
      </w:pPr>
      <w:r w:rsidRPr="00654909">
        <w:rPr>
          <w:b/>
          <w:noProof/>
          <w:sz w:val="22"/>
          <w:szCs w:val="22"/>
        </w:rPr>
        <w:drawing>
          <wp:inline distT="0" distB="0" distL="0" distR="0" wp14:anchorId="53F1B67E" wp14:editId="7AF2F209">
            <wp:extent cx="2838450" cy="50292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04398" cy="5146084"/>
                    </a:xfrm>
                    <a:prstGeom prst="rect">
                      <a:avLst/>
                    </a:prstGeom>
                    <a:noFill/>
                    <a:ln>
                      <a:noFill/>
                    </a:ln>
                  </pic:spPr>
                </pic:pic>
              </a:graphicData>
            </a:graphic>
          </wp:inline>
        </w:drawing>
      </w:r>
    </w:p>
    <w:p w14:paraId="797F15C8" w14:textId="598EBCE6" w:rsidR="009E28D0" w:rsidRDefault="00E67106" w:rsidP="00E67106">
      <w:pPr>
        <w:spacing w:before="120" w:after="60"/>
        <w:ind w:left="357"/>
        <w:jc w:val="both"/>
        <w:rPr>
          <w:sz w:val="22"/>
          <w:szCs w:val="22"/>
        </w:rPr>
      </w:pPr>
      <w:r w:rsidRPr="00502A4E">
        <w:rPr>
          <w:sz w:val="22"/>
          <w:szCs w:val="22"/>
        </w:rPr>
        <w:t>(wymiary w milimetrach)</w:t>
      </w:r>
    </w:p>
    <w:p w14:paraId="3C655D73" w14:textId="77777777" w:rsidR="0035712B" w:rsidRDefault="0035712B">
      <w:pPr>
        <w:numPr>
          <w:ilvl w:val="0"/>
          <w:numId w:val="64"/>
        </w:numPr>
        <w:spacing w:before="120" w:after="60"/>
        <w:ind w:left="357" w:hanging="357"/>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77A83F0D" w14:textId="77777777" w:rsidR="003C0A50" w:rsidRDefault="003C0A50">
      <w:pPr>
        <w:numPr>
          <w:ilvl w:val="0"/>
          <w:numId w:val="70"/>
        </w:numPr>
        <w:tabs>
          <w:tab w:val="num" w:pos="709"/>
        </w:tabs>
        <w:suppressAutoHyphens/>
        <w:ind w:left="709" w:hanging="284"/>
        <w:jc w:val="both"/>
        <w:rPr>
          <w:sz w:val="22"/>
        </w:rPr>
      </w:pPr>
      <w:r w:rsidRPr="00057DF7">
        <w:rPr>
          <w:sz w:val="22"/>
        </w:rPr>
        <w:t xml:space="preserve">Wypełniony i podpisany przez osoby upoważnione do reprezentowania Wykonawcy </w:t>
      </w:r>
      <w:r w:rsidRPr="00875EE1">
        <w:rPr>
          <w:b/>
          <w:bCs/>
          <w:sz w:val="22"/>
        </w:rPr>
        <w:t>Załącznik nr 3</w:t>
      </w:r>
      <w:r>
        <w:rPr>
          <w:b/>
          <w:bCs/>
          <w:sz w:val="22"/>
        </w:rPr>
        <w:t xml:space="preserve"> SWZ</w:t>
      </w:r>
      <w:r w:rsidRPr="00057DF7">
        <w:rPr>
          <w:sz w:val="22"/>
        </w:rPr>
        <w:t xml:space="preserve"> – „Wykaz parametrów techniczno</w:t>
      </w:r>
      <w:r w:rsidRPr="00F96249">
        <w:rPr>
          <w:sz w:val="22"/>
          <w:szCs w:val="22"/>
        </w:rPr>
        <w:t>–</w:t>
      </w:r>
      <w:r w:rsidRPr="00057DF7">
        <w:rPr>
          <w:sz w:val="22"/>
        </w:rPr>
        <w:t>użytkowych oferowanego przedmiotu zamówienia, spełnienia wymagań prawnych, wykaz załączonych dokumentów potwierdzających spełnienie przez oferowane dostawy wymagań określonych przez zamaw</w:t>
      </w:r>
      <w:r>
        <w:rPr>
          <w:sz w:val="22"/>
        </w:rPr>
        <w:t>iającego”.</w:t>
      </w:r>
    </w:p>
    <w:p w14:paraId="0C87C2F9" w14:textId="77777777" w:rsidR="003C0A50" w:rsidRPr="00161D55" w:rsidRDefault="003C0A50">
      <w:pPr>
        <w:numPr>
          <w:ilvl w:val="0"/>
          <w:numId w:val="70"/>
        </w:numPr>
        <w:tabs>
          <w:tab w:val="num" w:pos="709"/>
        </w:tabs>
        <w:suppressAutoHyphens/>
        <w:spacing w:before="60"/>
        <w:ind w:left="709" w:hanging="284"/>
        <w:jc w:val="both"/>
        <w:rPr>
          <w:sz w:val="22"/>
        </w:rPr>
      </w:pPr>
      <w:r>
        <w:rPr>
          <w:sz w:val="22"/>
          <w:szCs w:val="22"/>
        </w:rPr>
        <w:t>A</w:t>
      </w:r>
      <w:r w:rsidRPr="000A205E">
        <w:rPr>
          <w:sz w:val="22"/>
          <w:szCs w:val="22"/>
        </w:rPr>
        <w:t xml:space="preserve">ktualne świadectwo (certyfikat) </w:t>
      </w:r>
      <w:r w:rsidRPr="00161D55">
        <w:rPr>
          <w:sz w:val="22"/>
          <w:szCs w:val="22"/>
        </w:rPr>
        <w:t>badania typu WE,</w:t>
      </w:r>
    </w:p>
    <w:p w14:paraId="4F4F77A3" w14:textId="77777777" w:rsidR="003C0A50" w:rsidRPr="00161D55" w:rsidRDefault="003C0A50">
      <w:pPr>
        <w:numPr>
          <w:ilvl w:val="0"/>
          <w:numId w:val="70"/>
        </w:numPr>
        <w:tabs>
          <w:tab w:val="num" w:pos="709"/>
        </w:tabs>
        <w:suppressAutoHyphens/>
        <w:spacing w:before="60"/>
        <w:ind w:left="709" w:hanging="284"/>
        <w:jc w:val="both"/>
        <w:rPr>
          <w:sz w:val="22"/>
        </w:rPr>
      </w:pPr>
      <w:r w:rsidRPr="00161D55">
        <w:rPr>
          <w:sz w:val="22"/>
          <w:szCs w:val="22"/>
        </w:rPr>
        <w:t>Świadectwo nadania numeru identyfikacyjnego materiału wybuchowego przeznaczonego do użytku cywilnego,</w:t>
      </w:r>
    </w:p>
    <w:p w14:paraId="36AD965C" w14:textId="77777777" w:rsidR="003C0A50" w:rsidRPr="00161D55" w:rsidRDefault="003C0A50">
      <w:pPr>
        <w:numPr>
          <w:ilvl w:val="0"/>
          <w:numId w:val="70"/>
        </w:numPr>
        <w:tabs>
          <w:tab w:val="num" w:pos="709"/>
        </w:tabs>
        <w:suppressAutoHyphens/>
        <w:spacing w:before="60"/>
        <w:ind w:left="709" w:hanging="284"/>
        <w:jc w:val="both"/>
        <w:rPr>
          <w:sz w:val="22"/>
        </w:rPr>
      </w:pPr>
      <w:r w:rsidRPr="00161D55">
        <w:rPr>
          <w:sz w:val="22"/>
          <w:szCs w:val="22"/>
        </w:rPr>
        <w:t>Deklaracja zgodności UE producenta na okoliczność zgodności produktu z zasadniczymi wymaganiami Dyrektywy 2014/28/UE,</w:t>
      </w:r>
    </w:p>
    <w:p w14:paraId="3C6E21B6" w14:textId="77777777" w:rsidR="003C0A50" w:rsidRPr="00161D55" w:rsidRDefault="003C0A50">
      <w:pPr>
        <w:pStyle w:val="Akapitzlist"/>
        <w:numPr>
          <w:ilvl w:val="0"/>
          <w:numId w:val="70"/>
        </w:numPr>
        <w:tabs>
          <w:tab w:val="clear" w:pos="786"/>
          <w:tab w:val="num" w:pos="709"/>
        </w:tabs>
        <w:spacing w:before="60"/>
        <w:ind w:left="782" w:hanging="357"/>
        <w:contextualSpacing w:val="0"/>
        <w:jc w:val="both"/>
        <w:rPr>
          <w:b/>
          <w:sz w:val="22"/>
          <w:szCs w:val="22"/>
        </w:rPr>
      </w:pPr>
      <w:r w:rsidRPr="00161D55">
        <w:rPr>
          <w:sz w:val="22"/>
          <w:szCs w:val="22"/>
        </w:rPr>
        <w:t>Dane techniczne oferowanych materiałów,</w:t>
      </w:r>
    </w:p>
    <w:p w14:paraId="6810183C" w14:textId="77777777" w:rsidR="003C0A50" w:rsidRPr="00161D55" w:rsidRDefault="003C0A50" w:rsidP="003C0A50">
      <w:pPr>
        <w:suppressAutoHyphens/>
        <w:ind w:left="788" w:hanging="79"/>
        <w:jc w:val="both"/>
        <w:rPr>
          <w:sz w:val="22"/>
        </w:rPr>
      </w:pPr>
      <w:r w:rsidRPr="00161D55">
        <w:rPr>
          <w:sz w:val="22"/>
          <w:szCs w:val="22"/>
        </w:rPr>
        <w:t>Karta charakterystyki preparatu niebezpiecznego,</w:t>
      </w:r>
    </w:p>
    <w:p w14:paraId="4C7E9CD3" w14:textId="77777777" w:rsidR="003C0A50" w:rsidRPr="00161D55" w:rsidRDefault="003C0A50">
      <w:pPr>
        <w:numPr>
          <w:ilvl w:val="0"/>
          <w:numId w:val="70"/>
        </w:numPr>
        <w:tabs>
          <w:tab w:val="clear" w:pos="786"/>
          <w:tab w:val="num" w:pos="709"/>
        </w:tabs>
        <w:suppressAutoHyphens/>
        <w:spacing w:before="60"/>
        <w:ind w:left="709" w:hanging="283"/>
        <w:jc w:val="both"/>
        <w:rPr>
          <w:sz w:val="22"/>
        </w:rPr>
      </w:pPr>
      <w:r w:rsidRPr="00161D55">
        <w:rPr>
          <w:sz w:val="22"/>
          <w:szCs w:val="22"/>
        </w:rPr>
        <w:t>Deklaracja spełnienia wymogów umowy ADR w zakresie bezpieczeństwa transportu materiałów niebezpiecznych oraz ich ochrony – zgodnie z załącznikiem nr 10 do SWZ.</w:t>
      </w:r>
    </w:p>
    <w:p w14:paraId="30531B20" w14:textId="77777777" w:rsidR="003C0A50" w:rsidRPr="00161D55" w:rsidRDefault="003C0A50">
      <w:pPr>
        <w:numPr>
          <w:ilvl w:val="0"/>
          <w:numId w:val="70"/>
        </w:numPr>
        <w:tabs>
          <w:tab w:val="clear" w:pos="786"/>
          <w:tab w:val="num" w:pos="709"/>
        </w:tabs>
        <w:suppressAutoHyphens/>
        <w:spacing w:before="60"/>
        <w:ind w:left="709" w:hanging="283"/>
        <w:jc w:val="both"/>
        <w:rPr>
          <w:sz w:val="22"/>
        </w:rPr>
      </w:pPr>
      <w:r w:rsidRPr="00161D55">
        <w:rPr>
          <w:sz w:val="22"/>
          <w:szCs w:val="22"/>
        </w:rPr>
        <w:t xml:space="preserve">Wyniki badań wykonanych przez jednostkę notyfikowaną potwierdzające dodatkowe parametry techniczno – użytkowe dla zadań nr 1, 2, 3 </w:t>
      </w:r>
      <w:r w:rsidRPr="00F96249">
        <w:rPr>
          <w:sz w:val="22"/>
          <w:szCs w:val="22"/>
        </w:rPr>
        <w:t>–</w:t>
      </w:r>
      <w:r w:rsidRPr="00161D55">
        <w:rPr>
          <w:sz w:val="22"/>
          <w:szCs w:val="22"/>
        </w:rPr>
        <w:t xml:space="preserve"> zgodnie z </w:t>
      </w:r>
      <w:r>
        <w:rPr>
          <w:sz w:val="22"/>
          <w:szCs w:val="22"/>
        </w:rPr>
        <w:t>C</w:t>
      </w:r>
      <w:r w:rsidRPr="00161D55">
        <w:rPr>
          <w:sz w:val="22"/>
          <w:szCs w:val="22"/>
        </w:rPr>
        <w:t>zęścią B. ust. 1., 2., 3.</w:t>
      </w:r>
    </w:p>
    <w:p w14:paraId="5EF2027D" w14:textId="61121598" w:rsidR="0063598C" w:rsidRPr="00CD2B0D" w:rsidRDefault="003C0A50">
      <w:pPr>
        <w:numPr>
          <w:ilvl w:val="0"/>
          <w:numId w:val="70"/>
        </w:numPr>
        <w:spacing w:before="60"/>
        <w:ind w:left="641" w:hanging="284"/>
        <w:jc w:val="both"/>
        <w:rPr>
          <w:bCs/>
          <w:sz w:val="22"/>
          <w:szCs w:val="22"/>
        </w:rPr>
      </w:pPr>
      <w:r w:rsidRPr="00161D55">
        <w:rPr>
          <w:sz w:val="22"/>
          <w:szCs w:val="22"/>
        </w:rPr>
        <w:t>Wyniki badań wykonanych przez jednostkę notyfikowaną potwierdzające spełnienie dodatkowych wymaganych parametrów techniczno – użytkowych dla zadań nr 5, 6, 7, 8, 9</w:t>
      </w:r>
      <w:r w:rsidR="002C7EF1">
        <w:rPr>
          <w:sz w:val="22"/>
          <w:szCs w:val="22"/>
        </w:rPr>
        <w:t xml:space="preserve"> </w:t>
      </w:r>
      <w:r w:rsidRPr="00161D55">
        <w:rPr>
          <w:sz w:val="22"/>
          <w:szCs w:val="22"/>
        </w:rPr>
        <w:t xml:space="preserve">– zgodnie z </w:t>
      </w:r>
      <w:r>
        <w:rPr>
          <w:sz w:val="22"/>
          <w:szCs w:val="22"/>
        </w:rPr>
        <w:t>C</w:t>
      </w:r>
      <w:r w:rsidRPr="00161D55">
        <w:rPr>
          <w:sz w:val="22"/>
          <w:szCs w:val="22"/>
        </w:rPr>
        <w:t xml:space="preserve">zęścią B. ust. 5. punkt 1), 2), 3) – </w:t>
      </w:r>
      <w:r w:rsidRPr="00161D55">
        <w:rPr>
          <w:b/>
          <w:sz w:val="22"/>
          <w:szCs w:val="22"/>
        </w:rPr>
        <w:t>jeżeli dotyczy</w:t>
      </w:r>
      <w:r>
        <w:rPr>
          <w:b/>
          <w:sz w:val="22"/>
          <w:szCs w:val="22"/>
        </w:rPr>
        <w:t>.</w:t>
      </w:r>
    </w:p>
    <w:p w14:paraId="145D5117" w14:textId="77777777" w:rsidR="00C24AF3" w:rsidRPr="006C6775" w:rsidRDefault="00C24AF3" w:rsidP="0063598C">
      <w:pPr>
        <w:spacing w:before="120"/>
        <w:ind w:left="425"/>
        <w:jc w:val="both"/>
        <w:rPr>
          <w:i/>
          <w:sz w:val="22"/>
          <w:szCs w:val="22"/>
        </w:rPr>
      </w:pPr>
      <w:r w:rsidRPr="006C6775">
        <w:rPr>
          <w:i/>
          <w:sz w:val="22"/>
          <w:szCs w:val="22"/>
        </w:rPr>
        <w:t>UWAGA:</w:t>
      </w:r>
    </w:p>
    <w:p w14:paraId="5AFC94F7" w14:textId="77777777" w:rsidR="00C24AF3" w:rsidRPr="00057DF7" w:rsidRDefault="00C24AF3">
      <w:pPr>
        <w:numPr>
          <w:ilvl w:val="0"/>
          <w:numId w:val="63"/>
        </w:numPr>
        <w:tabs>
          <w:tab w:val="num" w:pos="0"/>
        </w:tabs>
        <w:ind w:left="714" w:hanging="288"/>
        <w:contextualSpacing/>
        <w:jc w:val="both"/>
        <w:rPr>
          <w:b/>
          <w:i/>
          <w:sz w:val="22"/>
          <w:szCs w:val="24"/>
        </w:rPr>
      </w:pPr>
      <w:r w:rsidRPr="006C6775">
        <w:rPr>
          <w:i/>
          <w:sz w:val="22"/>
          <w:szCs w:val="22"/>
        </w:rPr>
        <w:t>Certyfikaty/dopuszczenia/inne dokumenty potwierdzające spełnienie wymagań przedmiotowych przedstawione przez Wykonawcę w ofercie muszą być ważne</w:t>
      </w:r>
      <w:r w:rsidRPr="00057DF7">
        <w:rPr>
          <w:i/>
          <w:sz w:val="22"/>
          <w:szCs w:val="24"/>
        </w:rPr>
        <w:t xml:space="preserve"> </w:t>
      </w:r>
      <w:r w:rsidRPr="00057DF7">
        <w:rPr>
          <w:b/>
          <w:i/>
          <w:sz w:val="22"/>
          <w:szCs w:val="24"/>
        </w:rPr>
        <w:t>w dniu składania ofert.</w:t>
      </w:r>
    </w:p>
    <w:p w14:paraId="1B4522A4" w14:textId="22662B42" w:rsidR="002C7EF1" w:rsidRDefault="00C24AF3">
      <w:pPr>
        <w:numPr>
          <w:ilvl w:val="0"/>
          <w:numId w:val="63"/>
        </w:numPr>
        <w:tabs>
          <w:tab w:val="num" w:pos="0"/>
        </w:tabs>
        <w:ind w:hanging="294"/>
        <w:contextualSpacing/>
        <w:jc w:val="both"/>
        <w:rPr>
          <w:b/>
          <w:i/>
          <w:sz w:val="22"/>
          <w:szCs w:val="24"/>
        </w:rPr>
      </w:pPr>
      <w:r w:rsidRPr="007827B1">
        <w:rPr>
          <w:i/>
          <w:sz w:val="22"/>
          <w:szCs w:val="24"/>
        </w:rPr>
        <w:t xml:space="preserve">W przypadku braku ważności złożonej wraz z ofertą </w:t>
      </w:r>
      <w:r w:rsidRPr="00EE44BA">
        <w:rPr>
          <w:i/>
          <w:sz w:val="22"/>
        </w:rPr>
        <w:t>certyfikatu/dopuszczenia/innego dokumentu potwierdzającego spełnienie wymagań przedmiotowych</w:t>
      </w:r>
      <w:r w:rsidRPr="007827B1">
        <w:rPr>
          <w:i/>
          <w:sz w:val="22"/>
          <w:szCs w:val="24"/>
        </w:rPr>
        <w:t xml:space="preserve"> na</w:t>
      </w:r>
      <w:r w:rsidR="00400B50" w:rsidRPr="00400B50">
        <w:rPr>
          <w:i/>
          <w:sz w:val="22"/>
        </w:rPr>
        <w:t xml:space="preserve"> </w:t>
      </w:r>
      <w:r w:rsidR="00400B50" w:rsidRPr="00EE44BA">
        <w:rPr>
          <w:i/>
          <w:sz w:val="22"/>
        </w:rPr>
        <w:t>cały okres trwania procedury przetargowej oraz</w:t>
      </w:r>
      <w:r w:rsidRPr="007827B1">
        <w:rPr>
          <w:i/>
          <w:sz w:val="22"/>
          <w:szCs w:val="24"/>
        </w:rPr>
        <w:t xml:space="preserve"> cały </w:t>
      </w:r>
      <w:r w:rsidRPr="00400B50">
        <w:rPr>
          <w:i/>
          <w:sz w:val="22"/>
          <w:szCs w:val="24"/>
        </w:rPr>
        <w:t>okres realizacji zamówienia</w:t>
      </w:r>
      <w:r w:rsidRPr="007827B1">
        <w:rPr>
          <w:i/>
          <w:sz w:val="22"/>
        </w:rPr>
        <w:t xml:space="preserve">, Wykonawca zobowiązany jest dostarczyć </w:t>
      </w:r>
      <w:r w:rsidRPr="007827B1">
        <w:rPr>
          <w:i/>
          <w:sz w:val="22"/>
          <w:szCs w:val="22"/>
        </w:rPr>
        <w:t xml:space="preserve">drogą elektroniczną na adres e-mail: </w:t>
      </w:r>
      <w:hyperlink r:id="rId25" w:history="1">
        <w:r w:rsidRPr="007E1EA5">
          <w:rPr>
            <w:rStyle w:val="Hipercze"/>
            <w:color w:val="auto"/>
            <w:sz w:val="22"/>
            <w:szCs w:val="22"/>
            <w:u w:val="none"/>
          </w:rPr>
          <w:t>clm.katowice@pgg.pl</w:t>
        </w:r>
      </w:hyperlink>
      <w:r w:rsidRPr="007827B1">
        <w:rPr>
          <w:i/>
          <w:sz w:val="22"/>
          <w:szCs w:val="22"/>
        </w:rPr>
        <w:t xml:space="preserve"> oraz </w:t>
      </w:r>
      <w:r>
        <w:rPr>
          <w:i/>
          <w:sz w:val="22"/>
          <w:szCs w:val="22"/>
        </w:rPr>
        <w:t>a.fojcik@pgg.pl</w:t>
      </w:r>
      <w:r w:rsidRPr="007827B1">
        <w:rPr>
          <w:i/>
          <w:sz w:val="22"/>
          <w:szCs w:val="22"/>
          <w:u w:val="single"/>
        </w:rPr>
        <w:t xml:space="preserve"> bądź poprzez Platformę EFO na elektroniczne wezwanie w określonym przez Zamawiającego terminie</w:t>
      </w:r>
      <w:r w:rsidRPr="007827B1">
        <w:rPr>
          <w:i/>
          <w:sz w:val="22"/>
        </w:rPr>
        <w:t xml:space="preserve"> </w:t>
      </w:r>
      <w:r w:rsidRPr="00584387">
        <w:rPr>
          <w:i/>
          <w:sz w:val="22"/>
        </w:rPr>
        <w:t>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057DF7">
        <w:rPr>
          <w:i/>
          <w:sz w:val="22"/>
          <w:szCs w:val="24"/>
        </w:rPr>
        <w:t>.</w:t>
      </w:r>
    </w:p>
    <w:p w14:paraId="01A1A15F" w14:textId="7B482F22" w:rsidR="00C24AF3" w:rsidRPr="002C7EF1" w:rsidRDefault="00C24AF3">
      <w:pPr>
        <w:numPr>
          <w:ilvl w:val="0"/>
          <w:numId w:val="63"/>
        </w:numPr>
        <w:tabs>
          <w:tab w:val="num" w:pos="0"/>
        </w:tabs>
        <w:ind w:hanging="294"/>
        <w:contextualSpacing/>
        <w:jc w:val="both"/>
        <w:rPr>
          <w:b/>
          <w:i/>
          <w:sz w:val="22"/>
          <w:szCs w:val="24"/>
        </w:rPr>
      </w:pPr>
      <w:r w:rsidRPr="002C7EF1">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64A4314" w14:textId="77777777" w:rsidR="0035712B" w:rsidRPr="00536B25" w:rsidRDefault="0035712B">
      <w:pPr>
        <w:numPr>
          <w:ilvl w:val="0"/>
          <w:numId w:val="64"/>
        </w:numPr>
        <w:spacing w:before="120" w:after="120"/>
        <w:ind w:left="357" w:hanging="357"/>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3"/>
        </w:numPr>
        <w:ind w:left="714" w:hanging="357"/>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5120921" w14:textId="36B9DD90" w:rsidR="001A1F1F" w:rsidRPr="00B449E1" w:rsidRDefault="0035712B">
      <w:pPr>
        <w:pStyle w:val="Akapitzlist"/>
        <w:numPr>
          <w:ilvl w:val="0"/>
          <w:numId w:val="43"/>
        </w:numPr>
        <w:spacing w:before="60"/>
        <w:ind w:left="714" w:hanging="357"/>
        <w:contextualSpacing w:val="0"/>
        <w:jc w:val="both"/>
        <w:rPr>
          <w:bCs/>
          <w:i/>
          <w:sz w:val="22"/>
          <w:szCs w:val="22"/>
        </w:rPr>
      </w:pPr>
      <w:r w:rsidRPr="00536B25">
        <w:rPr>
          <w:b/>
          <w:iCs/>
          <w:sz w:val="22"/>
          <w:szCs w:val="22"/>
        </w:rPr>
        <w:t xml:space="preserve">Dokumenty </w:t>
      </w:r>
      <w:r w:rsidRPr="00536B25">
        <w:rPr>
          <w:b/>
          <w:iCs/>
          <w:sz w:val="22"/>
          <w:szCs w:val="22"/>
          <w:u w:val="single"/>
        </w:rPr>
        <w:t>w formie elektronicznej</w:t>
      </w:r>
      <w:r w:rsidR="00BD5811">
        <w:rPr>
          <w:b/>
          <w:iCs/>
          <w:sz w:val="22"/>
          <w:szCs w:val="22"/>
        </w:rPr>
        <w:t>:</w:t>
      </w:r>
    </w:p>
    <w:p w14:paraId="40F8157A" w14:textId="77777777" w:rsidR="003C0A50" w:rsidRPr="003C0A50" w:rsidRDefault="003C0A50">
      <w:pPr>
        <w:pStyle w:val="Akapitzlist"/>
        <w:numPr>
          <w:ilvl w:val="0"/>
          <w:numId w:val="88"/>
        </w:numPr>
        <w:spacing w:before="60"/>
        <w:ind w:left="1061" w:hanging="284"/>
        <w:contextualSpacing w:val="0"/>
        <w:jc w:val="both"/>
        <w:rPr>
          <w:b/>
          <w:iCs/>
          <w:sz w:val="22"/>
          <w:szCs w:val="22"/>
        </w:rPr>
      </w:pPr>
      <w:r>
        <w:rPr>
          <w:sz w:val="22"/>
          <w:szCs w:val="22"/>
        </w:rPr>
        <w:t>A</w:t>
      </w:r>
      <w:r w:rsidRPr="000A205E">
        <w:rPr>
          <w:sz w:val="22"/>
          <w:szCs w:val="22"/>
        </w:rPr>
        <w:t>ktualne świadectwo (certyfikat) badania typu WE</w:t>
      </w:r>
      <w:r>
        <w:rPr>
          <w:sz w:val="22"/>
          <w:szCs w:val="22"/>
        </w:rPr>
        <w:t>,</w:t>
      </w:r>
    </w:p>
    <w:p w14:paraId="30F653AD" w14:textId="77777777" w:rsidR="003C0A50" w:rsidRPr="003C0A50" w:rsidRDefault="003C0A50">
      <w:pPr>
        <w:pStyle w:val="Akapitzlist"/>
        <w:numPr>
          <w:ilvl w:val="0"/>
          <w:numId w:val="88"/>
        </w:numPr>
        <w:spacing w:before="60"/>
        <w:ind w:left="1061" w:hanging="284"/>
        <w:contextualSpacing w:val="0"/>
        <w:jc w:val="both"/>
        <w:rPr>
          <w:b/>
          <w:iCs/>
          <w:sz w:val="22"/>
          <w:szCs w:val="22"/>
        </w:rPr>
      </w:pPr>
      <w:r w:rsidRPr="003C0A50">
        <w:rPr>
          <w:sz w:val="22"/>
          <w:szCs w:val="22"/>
        </w:rPr>
        <w:t>Świadectwo nadania numeru identyfikacyjnego materiału wybuchowego przeznaczonego do użytku cywilnego,</w:t>
      </w:r>
    </w:p>
    <w:p w14:paraId="53BFD174" w14:textId="77777777" w:rsidR="003C0A50" w:rsidRPr="003C0A50" w:rsidRDefault="003C0A50">
      <w:pPr>
        <w:pStyle w:val="Akapitzlist"/>
        <w:numPr>
          <w:ilvl w:val="0"/>
          <w:numId w:val="88"/>
        </w:numPr>
        <w:spacing w:before="60"/>
        <w:ind w:left="1061" w:hanging="284"/>
        <w:contextualSpacing w:val="0"/>
        <w:jc w:val="both"/>
        <w:rPr>
          <w:b/>
          <w:iCs/>
          <w:sz w:val="22"/>
          <w:szCs w:val="22"/>
        </w:rPr>
      </w:pPr>
      <w:r w:rsidRPr="003C0A50">
        <w:rPr>
          <w:sz w:val="22"/>
          <w:szCs w:val="22"/>
        </w:rPr>
        <w:t>Deklaracja zgodności UE producenta na okoliczność zgodności produktu z zasadniczymi wymaganiami Dyrektywy 2014/28/UE,</w:t>
      </w:r>
    </w:p>
    <w:p w14:paraId="3EFB7F2B" w14:textId="77777777" w:rsidR="003C0A50" w:rsidRPr="003C0A50" w:rsidRDefault="003C0A50">
      <w:pPr>
        <w:pStyle w:val="Akapitzlist"/>
        <w:numPr>
          <w:ilvl w:val="0"/>
          <w:numId w:val="88"/>
        </w:numPr>
        <w:spacing w:before="60"/>
        <w:ind w:left="1061" w:hanging="284"/>
        <w:contextualSpacing w:val="0"/>
        <w:jc w:val="both"/>
        <w:rPr>
          <w:b/>
          <w:iCs/>
          <w:sz w:val="22"/>
          <w:szCs w:val="22"/>
        </w:rPr>
      </w:pPr>
      <w:r w:rsidRPr="003C0A50">
        <w:rPr>
          <w:sz w:val="22"/>
          <w:szCs w:val="22"/>
        </w:rPr>
        <w:t>Dane techniczne oferowanych materiałów,</w:t>
      </w:r>
    </w:p>
    <w:p w14:paraId="57AC3B66" w14:textId="77777777" w:rsidR="003C0A50" w:rsidRPr="003C0A50" w:rsidRDefault="003C0A50" w:rsidP="003C0A50">
      <w:pPr>
        <w:pStyle w:val="Akapitzlist"/>
        <w:spacing w:before="60"/>
        <w:ind w:left="1061"/>
        <w:contextualSpacing w:val="0"/>
        <w:jc w:val="both"/>
        <w:rPr>
          <w:b/>
          <w:iCs/>
          <w:sz w:val="22"/>
          <w:szCs w:val="22"/>
        </w:rPr>
      </w:pPr>
      <w:r w:rsidRPr="003C0A50">
        <w:rPr>
          <w:sz w:val="22"/>
          <w:szCs w:val="22"/>
        </w:rPr>
        <w:t>Karta charakterystyki preparatu niebezpiecznego,</w:t>
      </w:r>
    </w:p>
    <w:p w14:paraId="4B7A3EBB" w14:textId="77777777" w:rsidR="003C0A50" w:rsidRPr="003C0A50" w:rsidRDefault="003C0A50">
      <w:pPr>
        <w:pStyle w:val="Akapitzlist"/>
        <w:numPr>
          <w:ilvl w:val="0"/>
          <w:numId w:val="88"/>
        </w:numPr>
        <w:spacing w:before="60"/>
        <w:ind w:left="1061" w:hanging="284"/>
        <w:contextualSpacing w:val="0"/>
        <w:jc w:val="both"/>
        <w:rPr>
          <w:b/>
          <w:iCs/>
          <w:sz w:val="22"/>
          <w:szCs w:val="22"/>
        </w:rPr>
      </w:pPr>
      <w:r w:rsidRPr="003C0A50">
        <w:rPr>
          <w:sz w:val="22"/>
          <w:szCs w:val="22"/>
        </w:rPr>
        <w:t>Deklaracja spełnienia wymogów umowy ADR w zakresie bezpieczeństwa transportu materiałów niebezpiecznych oraz ich ochrony – zgodnie z załącznikiem nr 10 do SWZ,</w:t>
      </w:r>
    </w:p>
    <w:p w14:paraId="2316B98E" w14:textId="43706FB5" w:rsidR="003C0A50" w:rsidRPr="003C0A50" w:rsidRDefault="003C0A50">
      <w:pPr>
        <w:pStyle w:val="Akapitzlist"/>
        <w:numPr>
          <w:ilvl w:val="0"/>
          <w:numId w:val="88"/>
        </w:numPr>
        <w:spacing w:before="60"/>
        <w:ind w:left="1061" w:hanging="284"/>
        <w:contextualSpacing w:val="0"/>
        <w:jc w:val="both"/>
        <w:rPr>
          <w:b/>
          <w:iCs/>
          <w:sz w:val="22"/>
          <w:szCs w:val="22"/>
        </w:rPr>
      </w:pPr>
      <w:r w:rsidRPr="003C0A50">
        <w:rPr>
          <w:sz w:val="22"/>
          <w:szCs w:val="22"/>
        </w:rPr>
        <w:lastRenderedPageBreak/>
        <w:t>Wyniki badań wykonanych przez jednostkę notyfikowaną potwierdzające dodatkowe parametry techniczno – użytkowe dla zadań nr 1, 2, 3 – zgodnie z częścią B. ust. 1., 2., 3.,</w:t>
      </w:r>
    </w:p>
    <w:p w14:paraId="449919EF" w14:textId="44075B96" w:rsidR="00B449E1" w:rsidRPr="003C0A50" w:rsidRDefault="003C0A50">
      <w:pPr>
        <w:pStyle w:val="Akapitzlist"/>
        <w:numPr>
          <w:ilvl w:val="0"/>
          <w:numId w:val="88"/>
        </w:numPr>
        <w:spacing w:before="60"/>
        <w:ind w:left="1061" w:hanging="284"/>
        <w:contextualSpacing w:val="0"/>
        <w:jc w:val="both"/>
        <w:rPr>
          <w:b/>
          <w:iCs/>
          <w:sz w:val="22"/>
          <w:szCs w:val="22"/>
        </w:rPr>
      </w:pPr>
      <w:r w:rsidRPr="003C0A50">
        <w:rPr>
          <w:sz w:val="22"/>
          <w:szCs w:val="22"/>
        </w:rPr>
        <w:t xml:space="preserve">Wyniki badań wykonanych przez jednostkę notyfikowaną potwierdzające spełnienie dodatkowych wymaganych parametrów techniczno – użytkowych dla zadań nr 5, 6, 7, 8, 9 – zgodnie z częścią B. ust. 5. punkt 1), 2), 3) – </w:t>
      </w:r>
      <w:r w:rsidRPr="003C0A50">
        <w:rPr>
          <w:b/>
          <w:sz w:val="22"/>
          <w:szCs w:val="22"/>
        </w:rPr>
        <w:t>jeżeli dotyczy.</w:t>
      </w:r>
    </w:p>
    <w:p w14:paraId="557C9995" w14:textId="41EFC2ED" w:rsidR="0035712B" w:rsidRPr="00536B25" w:rsidRDefault="00942FCF" w:rsidP="00942FCF">
      <w:pPr>
        <w:pStyle w:val="Akapitzlist"/>
        <w:spacing w:before="120"/>
        <w:ind w:left="709"/>
        <w:contextualSpacing w:val="0"/>
        <w:jc w:val="both"/>
        <w:rPr>
          <w:sz w:val="22"/>
          <w:szCs w:val="22"/>
        </w:rPr>
      </w:pPr>
      <w:bookmarkStart w:id="3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0FC839BC" w14:textId="5362F24D" w:rsidR="007E1EA5" w:rsidRPr="00942FCF" w:rsidRDefault="0035712B">
      <w:pPr>
        <w:pStyle w:val="Akapitzlist"/>
        <w:numPr>
          <w:ilvl w:val="0"/>
          <w:numId w:val="43"/>
        </w:numPr>
        <w:spacing w:before="120"/>
        <w:ind w:left="714" w:hanging="357"/>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3"/>
        </w:numPr>
        <w:spacing w:before="120"/>
        <w:ind w:left="714" w:hanging="357"/>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695150E6" w:rsidR="0035712B" w:rsidRPr="00536B25" w:rsidRDefault="0035712B" w:rsidP="008517DD">
      <w:pPr>
        <w:pStyle w:val="Akapitzlist"/>
        <w:spacing w:before="60"/>
        <w:ind w:left="709"/>
        <w:contextualSpacing w:val="0"/>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5A0A58">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100F58">
      <w:pPr>
        <w:spacing w:before="60"/>
        <w:ind w:left="646" w:firstLine="62"/>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C21E42">
      <w:pPr>
        <w:pStyle w:val="Akapitzlist"/>
        <w:ind w:left="644" w:firstLine="64"/>
        <w:jc w:val="both"/>
        <w:rPr>
          <w:b/>
          <w:sz w:val="22"/>
          <w:szCs w:val="22"/>
        </w:rPr>
      </w:pPr>
      <w:r>
        <w:rPr>
          <w:sz w:val="22"/>
          <w:szCs w:val="22"/>
        </w:rPr>
        <w:t>Nr telefonu</w:t>
      </w:r>
      <w:r w:rsidRPr="00536B25">
        <w:rPr>
          <w:sz w:val="22"/>
          <w:szCs w:val="22"/>
        </w:rPr>
        <w:tab/>
        <w:t>_________________________</w:t>
      </w:r>
    </w:p>
    <w:p w14:paraId="515EB55C" w14:textId="6AD28A82" w:rsidR="0035712B" w:rsidRPr="00942FCF" w:rsidRDefault="0035712B" w:rsidP="00942FCF">
      <w:pPr>
        <w:spacing w:before="6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396065FC" w14:textId="77777777" w:rsidR="0035712B" w:rsidRPr="00536B25" w:rsidRDefault="0035712B">
      <w:pPr>
        <w:numPr>
          <w:ilvl w:val="0"/>
          <w:numId w:val="64"/>
        </w:numPr>
        <w:spacing w:before="120"/>
        <w:ind w:left="357" w:hanging="357"/>
        <w:jc w:val="both"/>
        <w:rPr>
          <w:b/>
          <w:iCs/>
          <w:sz w:val="22"/>
          <w:szCs w:val="22"/>
        </w:rPr>
      </w:pPr>
      <w:r w:rsidRPr="00536B25">
        <w:rPr>
          <w:b/>
          <w:iCs/>
          <w:sz w:val="22"/>
          <w:szCs w:val="22"/>
        </w:rPr>
        <w:t>Dokumenty wymagane przy dostawie:</w:t>
      </w:r>
    </w:p>
    <w:p w14:paraId="5CF0BABF" w14:textId="22D707F8" w:rsidR="00942FCF" w:rsidRPr="00BF72D3" w:rsidRDefault="00942FCF" w:rsidP="00F82E47">
      <w:pPr>
        <w:pStyle w:val="Akapitzlist"/>
        <w:numPr>
          <w:ilvl w:val="0"/>
          <w:numId w:val="44"/>
        </w:numPr>
        <w:tabs>
          <w:tab w:val="clear" w:pos="360"/>
          <w:tab w:val="num" w:pos="709"/>
        </w:tabs>
        <w:ind w:left="714" w:hanging="357"/>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020F84">
        <w:rPr>
          <w:bCs/>
          <w:i/>
          <w:sz w:val="22"/>
          <w:szCs w:val="22"/>
        </w:rPr>
        <w:t xml:space="preserve"> </w:t>
      </w:r>
      <w:r w:rsidR="00F82E47" w:rsidRPr="00F82E47">
        <w:rPr>
          <w:bCs/>
          <w:i/>
          <w:iCs/>
          <w:sz w:val="22"/>
          <w:szCs w:val="22"/>
        </w:rPr>
        <w:t>nie dotyczy.</w:t>
      </w:r>
    </w:p>
    <w:p w14:paraId="0E640A5F" w14:textId="77777777" w:rsidR="00F82E47" w:rsidRPr="00536B25" w:rsidRDefault="00F82E47" w:rsidP="00F82E47">
      <w:pPr>
        <w:pStyle w:val="Akapitzlist"/>
        <w:numPr>
          <w:ilvl w:val="0"/>
          <w:numId w:val="44"/>
        </w:numPr>
        <w:tabs>
          <w:tab w:val="clear" w:pos="360"/>
          <w:tab w:val="num" w:pos="709"/>
        </w:tabs>
        <w:spacing w:before="60"/>
        <w:ind w:left="714" w:hanging="357"/>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2EEEA58C" w14:textId="0B68531D" w:rsidR="00F82E47" w:rsidRDefault="00F82E47" w:rsidP="00F82E47">
      <w:pPr>
        <w:spacing w:before="60"/>
        <w:ind w:left="709"/>
        <w:jc w:val="both"/>
        <w:rPr>
          <w:sz w:val="22"/>
          <w:szCs w:val="22"/>
        </w:rPr>
      </w:pPr>
      <w:r w:rsidRPr="00855953">
        <w:rPr>
          <w:sz w:val="22"/>
          <w:szCs w:val="22"/>
        </w:rPr>
        <w:t>Dowód dostawy sporządzony w Portalu Dostawcy Polskiej Grupy Górniczej S.A</w:t>
      </w:r>
    </w:p>
    <w:p w14:paraId="1451A6D5" w14:textId="6611F482" w:rsidR="00F82E47" w:rsidRPr="007F0A6F" w:rsidRDefault="00F82E47">
      <w:pPr>
        <w:pStyle w:val="Akapitzlist"/>
        <w:numPr>
          <w:ilvl w:val="0"/>
          <w:numId w:val="89"/>
        </w:numPr>
        <w:spacing w:before="60"/>
        <w:ind w:left="709" w:hanging="357"/>
        <w:contextualSpacing w:val="0"/>
        <w:jc w:val="both"/>
        <w:rPr>
          <w:b/>
          <w:sz w:val="22"/>
          <w:szCs w:val="22"/>
        </w:rPr>
      </w:pPr>
      <w:r w:rsidRPr="007F0A6F">
        <w:rPr>
          <w:b/>
          <w:sz w:val="22"/>
          <w:szCs w:val="22"/>
        </w:rPr>
        <w:t xml:space="preserve">Informacje wymagane do każdej dostawy do magazynów materiałowych każdego Oddziału </w:t>
      </w:r>
      <w:r>
        <w:rPr>
          <w:b/>
          <w:sz w:val="22"/>
          <w:szCs w:val="22"/>
        </w:rPr>
        <w:t xml:space="preserve">Polskiej Grupy Górniczej S.A. </w:t>
      </w:r>
      <w:r w:rsidRPr="007F0A6F">
        <w:rPr>
          <w:b/>
          <w:sz w:val="22"/>
          <w:szCs w:val="22"/>
        </w:rPr>
        <w:t xml:space="preserve"> objętego umową </w:t>
      </w:r>
      <w:r w:rsidRPr="007F0A6F">
        <w:rPr>
          <w:b/>
          <w:sz w:val="22"/>
          <w:szCs w:val="22"/>
          <w:u w:val="single"/>
        </w:rPr>
        <w:t>w formie elektronicznej:</w:t>
      </w:r>
    </w:p>
    <w:p w14:paraId="14FBF499" w14:textId="3F99C5F6" w:rsidR="00C47C87" w:rsidRPr="005D195E" w:rsidRDefault="00F82E47" w:rsidP="00F82E47">
      <w:pPr>
        <w:pStyle w:val="Akapitzlist"/>
        <w:spacing w:before="60"/>
        <w:ind w:left="709"/>
        <w:contextualSpacing w:val="0"/>
        <w:jc w:val="both"/>
        <w:rPr>
          <w:sz w:val="22"/>
          <w:szCs w:val="22"/>
        </w:rPr>
      </w:pPr>
      <w:r w:rsidRPr="007F0A6F">
        <w:rPr>
          <w:sz w:val="22"/>
          <w:szCs w:val="22"/>
        </w:rPr>
        <w:t>Dowód dostawy (wygenerowany przez Wykonawcę w Portalu Dostawcy Zamawiającego) wraz z</w:t>
      </w:r>
      <w:r>
        <w:rPr>
          <w:sz w:val="22"/>
          <w:szCs w:val="22"/>
        </w:rPr>
        <w:t xml:space="preserve"> </w:t>
      </w:r>
      <w:r w:rsidRPr="007F0A6F">
        <w:rPr>
          <w:sz w:val="22"/>
          <w:szCs w:val="22"/>
        </w:rPr>
        <w:t>załączonym do niego plikiem XML zawierającym szczegółowe informacje o dostawie wraz z</w:t>
      </w:r>
      <w:r>
        <w:rPr>
          <w:sz w:val="22"/>
          <w:szCs w:val="22"/>
        </w:rPr>
        <w:t> </w:t>
      </w:r>
      <w:r w:rsidRPr="007F0A6F">
        <w:rPr>
          <w:sz w:val="22"/>
          <w:szCs w:val="22"/>
        </w:rPr>
        <w:t>kodami jednostkowymi dostarczonego materiału.</w:t>
      </w:r>
      <w:r w:rsidR="00C47C87" w:rsidRPr="005D195E">
        <w:rPr>
          <w:sz w:val="22"/>
          <w:szCs w:val="22"/>
        </w:rPr>
        <w:br w:type="page"/>
      </w:r>
    </w:p>
    <w:p w14:paraId="45066F31" w14:textId="77777777" w:rsidR="00897EFF" w:rsidRDefault="00897EFF" w:rsidP="00357145">
      <w:pPr>
        <w:jc w:val="both"/>
        <w:rPr>
          <w:sz w:val="22"/>
          <w:szCs w:val="22"/>
        </w:rPr>
      </w:pPr>
      <w:r w:rsidRPr="00897EFF">
        <w:rPr>
          <w:noProof/>
          <w:sz w:val="22"/>
          <w:szCs w:val="22"/>
        </w:rPr>
        <w:lastRenderedPageBreak/>
        <w:drawing>
          <wp:inline distT="0" distB="0" distL="0" distR="0" wp14:anchorId="6B8E5DDC" wp14:editId="62A88551">
            <wp:extent cx="5759450" cy="6513830"/>
            <wp:effectExtent l="0" t="0" r="0" b="1270"/>
            <wp:docPr id="11298037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513830"/>
                    </a:xfrm>
                    <a:prstGeom prst="rect">
                      <a:avLst/>
                    </a:prstGeom>
                    <a:noFill/>
                    <a:ln>
                      <a:noFill/>
                    </a:ln>
                  </pic:spPr>
                </pic:pic>
              </a:graphicData>
            </a:graphic>
          </wp:inline>
        </w:drawing>
      </w:r>
    </w:p>
    <w:p w14:paraId="4444006F" w14:textId="77777777" w:rsidR="00897EFF" w:rsidRDefault="00897EFF" w:rsidP="00357145">
      <w:pPr>
        <w:jc w:val="both"/>
        <w:rPr>
          <w:sz w:val="22"/>
          <w:szCs w:val="22"/>
        </w:rPr>
      </w:pPr>
      <w:r w:rsidRPr="00897EFF">
        <w:rPr>
          <w:noProof/>
          <w:sz w:val="22"/>
          <w:szCs w:val="22"/>
        </w:rPr>
        <w:lastRenderedPageBreak/>
        <w:drawing>
          <wp:inline distT="0" distB="0" distL="0" distR="0" wp14:anchorId="74E23884" wp14:editId="5FF32A8F">
            <wp:extent cx="5759450" cy="8254365"/>
            <wp:effectExtent l="0" t="0" r="0" b="0"/>
            <wp:docPr id="14150351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254365"/>
                    </a:xfrm>
                    <a:prstGeom prst="rect">
                      <a:avLst/>
                    </a:prstGeom>
                    <a:noFill/>
                    <a:ln>
                      <a:noFill/>
                    </a:ln>
                  </pic:spPr>
                </pic:pic>
              </a:graphicData>
            </a:graphic>
          </wp:inline>
        </w:drawing>
      </w:r>
    </w:p>
    <w:p w14:paraId="0497454F" w14:textId="77777777" w:rsidR="00897EFF" w:rsidRDefault="00897EFF" w:rsidP="00357145">
      <w:pPr>
        <w:jc w:val="both"/>
        <w:rPr>
          <w:sz w:val="22"/>
          <w:szCs w:val="22"/>
        </w:rPr>
      </w:pPr>
      <w:r w:rsidRPr="00897EFF">
        <w:rPr>
          <w:noProof/>
          <w:sz w:val="22"/>
          <w:szCs w:val="22"/>
        </w:rPr>
        <w:lastRenderedPageBreak/>
        <w:drawing>
          <wp:inline distT="0" distB="0" distL="0" distR="0" wp14:anchorId="612538C0" wp14:editId="5C0ED9E0">
            <wp:extent cx="5759450" cy="1776730"/>
            <wp:effectExtent l="0" t="0" r="0" b="0"/>
            <wp:docPr id="110373309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776730"/>
                    </a:xfrm>
                    <a:prstGeom prst="rect">
                      <a:avLst/>
                    </a:prstGeom>
                    <a:noFill/>
                    <a:ln>
                      <a:noFill/>
                    </a:ln>
                  </pic:spPr>
                </pic:pic>
              </a:graphicData>
            </a:graphic>
          </wp:inline>
        </w:drawing>
      </w:r>
    </w:p>
    <w:p w14:paraId="5D7484E5" w14:textId="77777777" w:rsidR="00897EFF" w:rsidRDefault="00897EFF" w:rsidP="00357145">
      <w:pPr>
        <w:jc w:val="both"/>
        <w:rPr>
          <w:sz w:val="22"/>
          <w:szCs w:val="22"/>
        </w:rPr>
      </w:pPr>
    </w:p>
    <w:p w14:paraId="7DE0068D" w14:textId="77777777" w:rsidR="00897EFF" w:rsidRDefault="00897EFF" w:rsidP="00357145">
      <w:pPr>
        <w:jc w:val="both"/>
        <w:rPr>
          <w:sz w:val="22"/>
          <w:szCs w:val="22"/>
        </w:rPr>
      </w:pPr>
    </w:p>
    <w:p w14:paraId="317C9B2D" w14:textId="77777777" w:rsidR="00897EFF" w:rsidRDefault="00897EFF" w:rsidP="00357145">
      <w:pPr>
        <w:jc w:val="both"/>
        <w:rPr>
          <w:sz w:val="22"/>
          <w:szCs w:val="22"/>
        </w:rPr>
      </w:pPr>
    </w:p>
    <w:p w14:paraId="537DA25B" w14:textId="77777777" w:rsidR="00897EFF" w:rsidRDefault="00897EFF" w:rsidP="00357145">
      <w:pPr>
        <w:jc w:val="both"/>
        <w:rPr>
          <w:sz w:val="22"/>
          <w:szCs w:val="22"/>
        </w:rPr>
      </w:pPr>
    </w:p>
    <w:p w14:paraId="10ADADA0" w14:textId="77777777" w:rsidR="00897EFF" w:rsidRDefault="00897EFF" w:rsidP="00357145">
      <w:pPr>
        <w:jc w:val="both"/>
        <w:rPr>
          <w:sz w:val="22"/>
          <w:szCs w:val="22"/>
        </w:rPr>
      </w:pPr>
    </w:p>
    <w:p w14:paraId="1190EB26" w14:textId="77777777" w:rsidR="00897EFF" w:rsidRDefault="00897EFF" w:rsidP="00357145">
      <w:pPr>
        <w:jc w:val="both"/>
        <w:rPr>
          <w:sz w:val="22"/>
          <w:szCs w:val="22"/>
        </w:rPr>
      </w:pPr>
    </w:p>
    <w:p w14:paraId="2E8C37B7" w14:textId="663371F1" w:rsidR="00E01BEB" w:rsidRDefault="00897EFF" w:rsidP="00357145">
      <w:pPr>
        <w:jc w:val="both"/>
        <w:rPr>
          <w:sz w:val="22"/>
          <w:szCs w:val="22"/>
        </w:rPr>
      </w:pPr>
      <w:r w:rsidRPr="00897EFF">
        <w:rPr>
          <w:noProof/>
          <w:sz w:val="22"/>
          <w:szCs w:val="22"/>
        </w:rPr>
        <w:drawing>
          <wp:inline distT="0" distB="0" distL="0" distR="0" wp14:anchorId="24A974C5" wp14:editId="518B7675">
            <wp:extent cx="5759450" cy="4091940"/>
            <wp:effectExtent l="0" t="0" r="0" b="3810"/>
            <wp:docPr id="4676916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091940"/>
                    </a:xfrm>
                    <a:prstGeom prst="rect">
                      <a:avLst/>
                    </a:prstGeom>
                    <a:noFill/>
                    <a:ln>
                      <a:noFill/>
                    </a:ln>
                  </pic:spPr>
                </pic:pic>
              </a:graphicData>
            </a:graphic>
          </wp:inline>
        </w:drawing>
      </w:r>
      <w:r w:rsidR="00343297" w:rsidRPr="00343297">
        <w:rPr>
          <w:sz w:val="22"/>
          <w:szCs w:val="22"/>
        </w:rPr>
        <w:t xml:space="preserve">  </w:t>
      </w:r>
    </w:p>
    <w:p w14:paraId="3A3B1526" w14:textId="24CDDFDB" w:rsidR="0035712B" w:rsidRDefault="0035712B" w:rsidP="00357145">
      <w:pPr>
        <w:pStyle w:val="Akapitzlist"/>
        <w:ind w:left="360"/>
        <w:jc w:val="both"/>
        <w:rPr>
          <w:b/>
          <w:bCs/>
          <w:sz w:val="22"/>
          <w:szCs w:val="22"/>
        </w:rPr>
      </w:pPr>
      <w:r>
        <w:rPr>
          <w:b/>
          <w:bCs/>
          <w:sz w:val="22"/>
          <w:szCs w:val="22"/>
        </w:rPr>
        <w:br w:type="page"/>
      </w:r>
    </w:p>
    <w:p w14:paraId="07A714F8" w14:textId="3104576B"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602C3BCD" w:rsidR="0035712B" w:rsidRPr="00E969D5" w:rsidRDefault="0035712B" w:rsidP="00357145">
      <w:pPr>
        <w:jc w:val="center"/>
        <w:rPr>
          <w:b/>
          <w:sz w:val="22"/>
          <w:szCs w:val="22"/>
        </w:rPr>
      </w:pPr>
      <w:r w:rsidRPr="00E969D5">
        <w:rPr>
          <w:b/>
          <w:sz w:val="22"/>
          <w:szCs w:val="22"/>
        </w:rPr>
        <w:t>WYKAZ PARAMETRÓW TECHNICZNO – UŻYTKOWYCH OFEROWANEGO PRZEDMIOTU ZAMÓWIENIA</w:t>
      </w:r>
    </w:p>
    <w:p w14:paraId="075165BC" w14:textId="77777777" w:rsidR="00C95ACB" w:rsidRPr="00F86320" w:rsidRDefault="00C95ACB" w:rsidP="00357145">
      <w:pPr>
        <w:ind w:left="426" w:hanging="426"/>
        <w:jc w:val="both"/>
        <w:rPr>
          <w:sz w:val="22"/>
          <w:szCs w:val="22"/>
        </w:rPr>
      </w:pPr>
    </w:p>
    <w:p w14:paraId="535C4BCD" w14:textId="4E184E70" w:rsidR="0035712B" w:rsidRDefault="0035712B">
      <w:pPr>
        <w:numPr>
          <w:ilvl w:val="0"/>
          <w:numId w:val="65"/>
        </w:numPr>
        <w:spacing w:before="120"/>
        <w:ind w:left="284" w:hanging="284"/>
        <w:jc w:val="both"/>
        <w:rPr>
          <w:b/>
          <w:sz w:val="22"/>
          <w:szCs w:val="22"/>
        </w:rPr>
      </w:pPr>
      <w:r w:rsidRPr="00750E51">
        <w:rPr>
          <w:b/>
          <w:sz w:val="22"/>
          <w:szCs w:val="22"/>
        </w:rPr>
        <w:t>Parametry techniczno – użytkowe oferowanego przedmiotu zamówienia:</w:t>
      </w:r>
    </w:p>
    <w:p w14:paraId="75C6D5A3" w14:textId="1BFF0356" w:rsidR="006324CF" w:rsidRPr="008517DD" w:rsidRDefault="008A6168" w:rsidP="008517DD">
      <w:pPr>
        <w:pStyle w:val="Tekstpodstawowywcity"/>
        <w:ind w:left="284"/>
        <w:jc w:val="left"/>
        <w:rPr>
          <w:b w:val="0"/>
          <w:bCs w:val="0"/>
          <w:sz w:val="22"/>
        </w:rPr>
      </w:pPr>
      <w:r w:rsidRPr="008A6168">
        <w:rPr>
          <w:b w:val="0"/>
          <w:bCs w:val="0"/>
          <w:sz w:val="22"/>
        </w:rPr>
        <w:t>Oferowany przedmiot zamówienia spełnia wymagane parametry techniczno-użytkowe określone w </w:t>
      </w:r>
      <w:r w:rsidRPr="00875EE1">
        <w:rPr>
          <w:sz w:val="22"/>
        </w:rPr>
        <w:t>Załączniku nr 1</w:t>
      </w:r>
      <w:r w:rsidRPr="008A6168">
        <w:rPr>
          <w:b w:val="0"/>
          <w:bCs w:val="0"/>
          <w:sz w:val="22"/>
        </w:rPr>
        <w:t xml:space="preserve"> do SWZ.</w:t>
      </w:r>
    </w:p>
    <w:p w14:paraId="38D1E7B7" w14:textId="77777777"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1</w:t>
      </w:r>
    </w:p>
    <w:p w14:paraId="67B32C4C" w14:textId="141CDE47" w:rsidR="00613E72" w:rsidRPr="00C017BE" w:rsidRDefault="00613E72" w:rsidP="00613E72">
      <w:pPr>
        <w:pStyle w:val="Nagwek"/>
        <w:tabs>
          <w:tab w:val="clear" w:pos="4536"/>
          <w:tab w:val="clear" w:pos="9072"/>
        </w:tabs>
        <w:ind w:left="284"/>
        <w:jc w:val="both"/>
        <w:rPr>
          <w:sz w:val="22"/>
          <w:szCs w:val="22"/>
        </w:rPr>
      </w:pPr>
      <w:r w:rsidRPr="00C017BE">
        <w:rPr>
          <w:sz w:val="22"/>
          <w:szCs w:val="22"/>
        </w:rPr>
        <w:t>Materiał wybuchowy wodoodporny nabojowany nitroglicerynowy skalny o średnicy naboju 32 mm i</w:t>
      </w:r>
      <w:r>
        <w:rPr>
          <w:sz w:val="22"/>
          <w:szCs w:val="22"/>
        </w:rPr>
        <w:t> </w:t>
      </w:r>
      <w:r w:rsidRPr="00C017BE">
        <w:rPr>
          <w:sz w:val="22"/>
          <w:szCs w:val="22"/>
        </w:rPr>
        <w:t xml:space="preserve">masie naboju </w:t>
      </w:r>
      <w:r w:rsidR="00960E54" w:rsidRPr="002C7EF1">
        <w:rPr>
          <w:sz w:val="22"/>
          <w:szCs w:val="22"/>
        </w:rPr>
        <w:t>4</w:t>
      </w:r>
      <w:r w:rsidRPr="002C7EF1">
        <w:rPr>
          <w:sz w:val="22"/>
          <w:szCs w:val="22"/>
        </w:rPr>
        <w:t>00g</w:t>
      </w:r>
    </w:p>
    <w:p w14:paraId="5FB75120" w14:textId="77777777" w:rsidR="00613E72" w:rsidRPr="00C017BE" w:rsidRDefault="00613E72" w:rsidP="00613E72">
      <w:pPr>
        <w:spacing w:before="60"/>
        <w:ind w:left="284"/>
        <w:jc w:val="both"/>
        <w:rPr>
          <w:sz w:val="22"/>
          <w:szCs w:val="22"/>
        </w:rPr>
      </w:pPr>
      <w:r w:rsidRPr="00C017BE">
        <w:rPr>
          <w:sz w:val="22"/>
          <w:szCs w:val="22"/>
        </w:rPr>
        <w:t>Nazwa handlowa _________________________________________________________________</w:t>
      </w:r>
    </w:p>
    <w:p w14:paraId="16B01996" w14:textId="77777777"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2</w:t>
      </w:r>
    </w:p>
    <w:p w14:paraId="7CD2449D" w14:textId="77777777" w:rsidR="00613E72" w:rsidRPr="00C017BE" w:rsidRDefault="00613E72" w:rsidP="00613E72">
      <w:pPr>
        <w:ind w:left="284"/>
        <w:jc w:val="both"/>
        <w:rPr>
          <w:sz w:val="22"/>
          <w:szCs w:val="22"/>
        </w:rPr>
      </w:pPr>
      <w:r w:rsidRPr="00C017BE">
        <w:rPr>
          <w:sz w:val="22"/>
          <w:szCs w:val="22"/>
        </w:rPr>
        <w:t>Materiał wybuchowy wodoodporny nabojowany emulsyjny (typ E lub równoważny) metanowy specjalny o podwyższonym stopniu bezpieczeństwa wobec obłoku pyłu węglowego i mieszaniny metanowej dopuszczony do ładowania pneumatycznego o średnicy naboju 32 mm i masie naboju do 300g</w:t>
      </w:r>
      <w:r>
        <w:rPr>
          <w:sz w:val="22"/>
          <w:szCs w:val="22"/>
        </w:rPr>
        <w:t>.</w:t>
      </w:r>
    </w:p>
    <w:p w14:paraId="299F32EC" w14:textId="77777777" w:rsidR="00613E72" w:rsidRPr="00C017BE" w:rsidRDefault="00613E72" w:rsidP="00613E72">
      <w:pPr>
        <w:ind w:left="284"/>
        <w:jc w:val="both"/>
        <w:rPr>
          <w:sz w:val="22"/>
          <w:szCs w:val="22"/>
        </w:rPr>
      </w:pPr>
      <w:r w:rsidRPr="00C017BE">
        <w:rPr>
          <w:sz w:val="22"/>
          <w:szCs w:val="22"/>
        </w:rPr>
        <w:t>Nazwa handlowa _________________________________________________________________</w:t>
      </w:r>
    </w:p>
    <w:p w14:paraId="5B715330" w14:textId="77777777"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3</w:t>
      </w:r>
    </w:p>
    <w:p w14:paraId="25912EE8" w14:textId="77777777" w:rsidR="00613E72" w:rsidRPr="00C017BE" w:rsidRDefault="00613E72" w:rsidP="00613E72">
      <w:pPr>
        <w:ind w:left="284"/>
        <w:jc w:val="both"/>
        <w:rPr>
          <w:sz w:val="22"/>
          <w:szCs w:val="22"/>
        </w:rPr>
      </w:pPr>
      <w:r w:rsidRPr="00C017BE">
        <w:rPr>
          <w:sz w:val="22"/>
          <w:szCs w:val="22"/>
        </w:rPr>
        <w:t>Materiał wybuchowy wodoodporny nabojowany emulsyjny (typ E lub równoważny) skalny dopuszczony do ładowania pneumatycznego o średnicy naboju 32 mm i masie naboju do 300 g.</w:t>
      </w:r>
    </w:p>
    <w:p w14:paraId="4DC14549" w14:textId="77777777" w:rsidR="00613E72" w:rsidRPr="00C017BE" w:rsidRDefault="00613E72" w:rsidP="00613E72">
      <w:pPr>
        <w:spacing w:before="60"/>
        <w:ind w:left="284"/>
        <w:jc w:val="both"/>
        <w:rPr>
          <w:sz w:val="22"/>
          <w:szCs w:val="22"/>
        </w:rPr>
      </w:pPr>
      <w:r w:rsidRPr="00C017BE">
        <w:rPr>
          <w:sz w:val="22"/>
          <w:szCs w:val="22"/>
        </w:rPr>
        <w:t>Nazwa handlowa _________________________________________________________________</w:t>
      </w:r>
    </w:p>
    <w:p w14:paraId="0A8BD48B" w14:textId="77777777"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4</w:t>
      </w:r>
    </w:p>
    <w:p w14:paraId="316595DD" w14:textId="77777777" w:rsidR="00613E72" w:rsidRPr="00C017BE" w:rsidRDefault="00613E72" w:rsidP="00613E72">
      <w:pPr>
        <w:pStyle w:val="Nagwek"/>
        <w:ind w:left="284"/>
        <w:jc w:val="both"/>
        <w:rPr>
          <w:sz w:val="22"/>
          <w:szCs w:val="22"/>
        </w:rPr>
      </w:pPr>
      <w:r w:rsidRPr="00C017BE">
        <w:rPr>
          <w:sz w:val="22"/>
          <w:szCs w:val="22"/>
        </w:rPr>
        <w:t xml:space="preserve">Lont detonujący </w:t>
      </w:r>
      <w:proofErr w:type="spellStart"/>
      <w:r w:rsidRPr="00C017BE">
        <w:rPr>
          <w:sz w:val="22"/>
          <w:szCs w:val="22"/>
        </w:rPr>
        <w:t>pentrytowy</w:t>
      </w:r>
      <w:proofErr w:type="spellEnd"/>
      <w:r w:rsidRPr="00C017BE">
        <w:rPr>
          <w:sz w:val="22"/>
          <w:szCs w:val="22"/>
        </w:rPr>
        <w:t xml:space="preserve"> metanowy bezpieczny wobec obłoku pyłu węglowego i mieszaniny metanowej o masie rdzenia minimum 8g na metr bieżący lontu</w:t>
      </w:r>
      <w:r>
        <w:rPr>
          <w:sz w:val="22"/>
          <w:szCs w:val="22"/>
        </w:rPr>
        <w:t>.</w:t>
      </w:r>
    </w:p>
    <w:p w14:paraId="2133100F" w14:textId="77777777" w:rsidR="00613E72" w:rsidRPr="00C017BE" w:rsidRDefault="00613E72" w:rsidP="00613E72">
      <w:pPr>
        <w:spacing w:before="60"/>
        <w:ind w:left="284"/>
        <w:jc w:val="both"/>
        <w:rPr>
          <w:sz w:val="22"/>
          <w:szCs w:val="22"/>
        </w:rPr>
      </w:pPr>
      <w:r w:rsidRPr="00C017BE">
        <w:rPr>
          <w:sz w:val="22"/>
          <w:szCs w:val="22"/>
        </w:rPr>
        <w:t xml:space="preserve">Nazwa handlowa </w:t>
      </w:r>
      <w:r w:rsidRPr="00C017BE">
        <w:rPr>
          <w:sz w:val="22"/>
          <w:szCs w:val="22"/>
        </w:rPr>
        <w:softHyphen/>
        <w:t>_________________________________________________________________</w:t>
      </w:r>
    </w:p>
    <w:p w14:paraId="3EFBE1F2" w14:textId="77777777"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5</w:t>
      </w:r>
    </w:p>
    <w:p w14:paraId="6017DA3A" w14:textId="77777777" w:rsidR="00613E72" w:rsidRPr="00C017BE" w:rsidRDefault="00613E72" w:rsidP="00613E72">
      <w:pPr>
        <w:pStyle w:val="Nagwek"/>
        <w:tabs>
          <w:tab w:val="num" w:pos="3600"/>
        </w:tabs>
        <w:ind w:left="284"/>
        <w:jc w:val="both"/>
        <w:rPr>
          <w:sz w:val="22"/>
          <w:szCs w:val="22"/>
        </w:rPr>
      </w:pPr>
      <w:r w:rsidRPr="00C017BE">
        <w:rPr>
          <w:sz w:val="22"/>
          <w:szCs w:val="22"/>
        </w:rPr>
        <w:t>Zapalnik elektryczny metanowy milisekundowy klasy 0,20</w:t>
      </w:r>
      <w:r>
        <w:rPr>
          <w:sz w:val="22"/>
          <w:szCs w:val="22"/>
        </w:rPr>
        <w:t>A</w:t>
      </w:r>
      <w:r w:rsidRPr="00C017BE">
        <w:rPr>
          <w:sz w:val="22"/>
          <w:szCs w:val="22"/>
        </w:rPr>
        <w:t xml:space="preserve"> z przewodem Cu</w:t>
      </w:r>
      <w:r>
        <w:rPr>
          <w:sz w:val="22"/>
          <w:szCs w:val="22"/>
        </w:rPr>
        <w:t>.</w:t>
      </w:r>
    </w:p>
    <w:p w14:paraId="0E1BD0B2" w14:textId="77777777" w:rsidR="00613E72" w:rsidRPr="00C017BE" w:rsidRDefault="00613E72" w:rsidP="00613E72">
      <w:pPr>
        <w:spacing w:before="60"/>
        <w:ind w:left="284"/>
        <w:jc w:val="both"/>
        <w:rPr>
          <w:sz w:val="22"/>
          <w:szCs w:val="22"/>
        </w:rPr>
      </w:pPr>
      <w:r w:rsidRPr="00C017BE">
        <w:rPr>
          <w:sz w:val="22"/>
          <w:szCs w:val="22"/>
        </w:rPr>
        <w:t>Nazwa handlowa _________________________________________________________________</w:t>
      </w:r>
    </w:p>
    <w:p w14:paraId="5C21E62C" w14:textId="77777777"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Zadanie nr 6</w:t>
      </w:r>
    </w:p>
    <w:p w14:paraId="1B8817F4" w14:textId="77777777" w:rsidR="00613E72" w:rsidRPr="00C017BE" w:rsidRDefault="00613E72" w:rsidP="00613E72">
      <w:pPr>
        <w:pStyle w:val="Nagwek"/>
        <w:tabs>
          <w:tab w:val="num" w:pos="3600"/>
        </w:tabs>
        <w:ind w:left="284"/>
        <w:jc w:val="both"/>
        <w:rPr>
          <w:sz w:val="22"/>
          <w:szCs w:val="22"/>
        </w:rPr>
      </w:pPr>
      <w:r w:rsidRPr="00C017BE">
        <w:rPr>
          <w:sz w:val="22"/>
          <w:szCs w:val="22"/>
        </w:rPr>
        <w:t>Zapalnik elektryczny metanowy milisekundowy klasy 0,45</w:t>
      </w:r>
      <w:r>
        <w:rPr>
          <w:sz w:val="22"/>
          <w:szCs w:val="22"/>
        </w:rPr>
        <w:t>A</w:t>
      </w:r>
      <w:r w:rsidRPr="00C017BE">
        <w:rPr>
          <w:sz w:val="22"/>
          <w:szCs w:val="22"/>
        </w:rPr>
        <w:t xml:space="preserve"> z przewodem Cu.</w:t>
      </w:r>
    </w:p>
    <w:p w14:paraId="4F0BA9AE" w14:textId="77777777" w:rsidR="00613E72" w:rsidRPr="00C017BE" w:rsidRDefault="00613E72" w:rsidP="00613E72">
      <w:pPr>
        <w:spacing w:before="60"/>
        <w:ind w:left="284"/>
        <w:jc w:val="both"/>
        <w:rPr>
          <w:sz w:val="22"/>
          <w:szCs w:val="22"/>
        </w:rPr>
      </w:pPr>
      <w:r w:rsidRPr="00C017BE">
        <w:rPr>
          <w:sz w:val="22"/>
          <w:szCs w:val="22"/>
        </w:rPr>
        <w:t>Nazwa handlowa _________________________________________________________________</w:t>
      </w:r>
    </w:p>
    <w:p w14:paraId="0D796157" w14:textId="77777777" w:rsidR="00613E72" w:rsidRPr="00D15A0F" w:rsidRDefault="00613E72" w:rsidP="00613E72">
      <w:pPr>
        <w:spacing w:before="120"/>
        <w:ind w:left="284"/>
        <w:rPr>
          <w:b/>
          <w:i/>
          <w:iCs/>
          <w:sz w:val="22"/>
          <w:szCs w:val="22"/>
          <w:u w:val="single"/>
        </w:rPr>
      </w:pPr>
      <w:r w:rsidRPr="00D15A0F">
        <w:rPr>
          <w:b/>
          <w:i/>
          <w:iCs/>
          <w:sz w:val="22"/>
          <w:szCs w:val="22"/>
          <w:u w:val="single"/>
        </w:rPr>
        <w:t>Zadanie nr 7</w:t>
      </w:r>
    </w:p>
    <w:p w14:paraId="0497F404" w14:textId="77777777" w:rsidR="00613E72" w:rsidRPr="00C017BE" w:rsidRDefault="00613E72" w:rsidP="00613E72">
      <w:pPr>
        <w:pStyle w:val="Nagwek"/>
        <w:tabs>
          <w:tab w:val="left" w:pos="1620"/>
        </w:tabs>
        <w:ind w:left="284"/>
        <w:jc w:val="both"/>
        <w:rPr>
          <w:sz w:val="22"/>
          <w:szCs w:val="22"/>
        </w:rPr>
      </w:pPr>
      <w:r w:rsidRPr="00C017BE">
        <w:rPr>
          <w:sz w:val="22"/>
          <w:szCs w:val="22"/>
        </w:rPr>
        <w:t>Zapalnik elektryczny metanowy natychmiastowy klasy 0,2</w:t>
      </w:r>
      <w:r>
        <w:rPr>
          <w:sz w:val="22"/>
          <w:szCs w:val="22"/>
        </w:rPr>
        <w:t>0A</w:t>
      </w:r>
      <w:r w:rsidRPr="00C017BE">
        <w:rPr>
          <w:sz w:val="22"/>
          <w:szCs w:val="22"/>
        </w:rPr>
        <w:t xml:space="preserve"> z przewodem Cu</w:t>
      </w:r>
      <w:r>
        <w:rPr>
          <w:sz w:val="22"/>
          <w:szCs w:val="22"/>
        </w:rPr>
        <w:t>.</w:t>
      </w:r>
    </w:p>
    <w:p w14:paraId="5478F3C6" w14:textId="77777777" w:rsidR="00613E72" w:rsidRPr="00C017BE" w:rsidRDefault="00613E72" w:rsidP="00613E72">
      <w:pPr>
        <w:spacing w:before="60"/>
        <w:ind w:left="284"/>
        <w:jc w:val="both"/>
        <w:rPr>
          <w:sz w:val="22"/>
          <w:szCs w:val="22"/>
        </w:rPr>
      </w:pPr>
      <w:r w:rsidRPr="00C017BE">
        <w:rPr>
          <w:sz w:val="22"/>
          <w:szCs w:val="22"/>
        </w:rPr>
        <w:t>Nazwa handlowa _________________________________________________________________</w:t>
      </w:r>
    </w:p>
    <w:p w14:paraId="3F2CE738" w14:textId="77777777" w:rsidR="00613E72" w:rsidRPr="00D15A0F" w:rsidRDefault="00613E72" w:rsidP="00613E72">
      <w:pPr>
        <w:spacing w:before="120"/>
        <w:ind w:left="284"/>
        <w:rPr>
          <w:b/>
          <w:i/>
          <w:iCs/>
          <w:sz w:val="22"/>
          <w:szCs w:val="22"/>
          <w:u w:val="single"/>
        </w:rPr>
      </w:pPr>
      <w:r w:rsidRPr="00D15A0F">
        <w:rPr>
          <w:b/>
          <w:i/>
          <w:iCs/>
          <w:sz w:val="22"/>
          <w:szCs w:val="22"/>
          <w:u w:val="single"/>
        </w:rPr>
        <w:t>Zadanie nr 8</w:t>
      </w:r>
    </w:p>
    <w:p w14:paraId="38AF2596" w14:textId="77777777" w:rsidR="00613E72" w:rsidRPr="00C017BE" w:rsidRDefault="00613E72" w:rsidP="00613E72">
      <w:pPr>
        <w:pStyle w:val="Nagwek"/>
        <w:tabs>
          <w:tab w:val="left" w:pos="1620"/>
        </w:tabs>
        <w:ind w:left="284"/>
        <w:jc w:val="both"/>
        <w:rPr>
          <w:sz w:val="22"/>
          <w:szCs w:val="22"/>
        </w:rPr>
      </w:pPr>
      <w:r w:rsidRPr="00C017BE">
        <w:rPr>
          <w:sz w:val="22"/>
          <w:szCs w:val="22"/>
        </w:rPr>
        <w:t>Zapalnik elektryczny metanowy natychmiastowy klasy 0,45</w:t>
      </w:r>
      <w:r>
        <w:rPr>
          <w:sz w:val="22"/>
          <w:szCs w:val="22"/>
        </w:rPr>
        <w:t>A</w:t>
      </w:r>
      <w:r w:rsidRPr="00C017BE">
        <w:rPr>
          <w:sz w:val="22"/>
          <w:szCs w:val="22"/>
        </w:rPr>
        <w:t xml:space="preserve"> z przewodem Cu.</w:t>
      </w:r>
    </w:p>
    <w:p w14:paraId="3241C7F4" w14:textId="77777777" w:rsidR="00613E72" w:rsidRPr="00C017BE" w:rsidRDefault="00613E72" w:rsidP="00613E72">
      <w:pPr>
        <w:spacing w:before="60"/>
        <w:ind w:left="284"/>
        <w:jc w:val="both"/>
        <w:rPr>
          <w:sz w:val="22"/>
          <w:szCs w:val="22"/>
        </w:rPr>
      </w:pPr>
      <w:r w:rsidRPr="00C017BE">
        <w:rPr>
          <w:sz w:val="22"/>
          <w:szCs w:val="22"/>
        </w:rPr>
        <w:t>Nazwa handlowa _________________________________________________________________</w:t>
      </w:r>
    </w:p>
    <w:p w14:paraId="53890E02" w14:textId="4B5BB1A9" w:rsidR="00613E72" w:rsidRPr="00D15A0F" w:rsidRDefault="00613E72" w:rsidP="00613E72">
      <w:pPr>
        <w:pStyle w:val="Nagwek4"/>
        <w:tabs>
          <w:tab w:val="left" w:pos="708"/>
        </w:tabs>
        <w:spacing w:before="120"/>
        <w:ind w:left="284"/>
        <w:rPr>
          <w:rFonts w:ascii="Times New Roman" w:hAnsi="Times New Roman" w:cs="Times New Roman"/>
          <w:color w:val="auto"/>
          <w:sz w:val="22"/>
          <w:szCs w:val="22"/>
          <w:u w:val="single"/>
        </w:rPr>
      </w:pPr>
      <w:r w:rsidRPr="00D15A0F">
        <w:rPr>
          <w:rFonts w:ascii="Times New Roman" w:hAnsi="Times New Roman" w:cs="Times New Roman"/>
          <w:color w:val="auto"/>
          <w:sz w:val="22"/>
          <w:szCs w:val="22"/>
          <w:u w:val="single"/>
        </w:rPr>
        <w:t xml:space="preserve">Zadanie nr </w:t>
      </w:r>
      <w:r w:rsidR="002C7EF1">
        <w:rPr>
          <w:rFonts w:ascii="Times New Roman" w:hAnsi="Times New Roman" w:cs="Times New Roman"/>
          <w:color w:val="auto"/>
          <w:sz w:val="22"/>
          <w:szCs w:val="22"/>
          <w:u w:val="single"/>
        </w:rPr>
        <w:t>9</w:t>
      </w:r>
    </w:p>
    <w:p w14:paraId="4BEB366C" w14:textId="77777777" w:rsidR="00613E72" w:rsidRPr="00C017BE" w:rsidRDefault="00613E72" w:rsidP="00613E72">
      <w:pPr>
        <w:pStyle w:val="Nagwek"/>
        <w:tabs>
          <w:tab w:val="left" w:pos="567"/>
        </w:tabs>
        <w:ind w:left="360" w:hanging="76"/>
        <w:jc w:val="both"/>
        <w:rPr>
          <w:sz w:val="22"/>
          <w:szCs w:val="22"/>
        </w:rPr>
      </w:pPr>
      <w:r w:rsidRPr="00C017BE">
        <w:rPr>
          <w:sz w:val="22"/>
          <w:szCs w:val="22"/>
        </w:rPr>
        <w:t>Zapalnik elektryczny węglowy półsekundowy klasy 0,45</w:t>
      </w:r>
      <w:r>
        <w:rPr>
          <w:sz w:val="22"/>
          <w:szCs w:val="22"/>
        </w:rPr>
        <w:t>A</w:t>
      </w:r>
      <w:r w:rsidRPr="00C017BE">
        <w:rPr>
          <w:sz w:val="22"/>
          <w:szCs w:val="22"/>
        </w:rPr>
        <w:t xml:space="preserve"> z przewodem Cu</w:t>
      </w:r>
      <w:r>
        <w:rPr>
          <w:sz w:val="22"/>
          <w:szCs w:val="22"/>
        </w:rPr>
        <w:t>.</w:t>
      </w:r>
    </w:p>
    <w:p w14:paraId="1993A2F4" w14:textId="77777777" w:rsidR="00613E72" w:rsidRDefault="00613E72" w:rsidP="00613E72">
      <w:pPr>
        <w:suppressAutoHyphens/>
        <w:spacing w:before="60"/>
        <w:ind w:left="284"/>
        <w:jc w:val="both"/>
        <w:rPr>
          <w:sz w:val="22"/>
        </w:rPr>
      </w:pPr>
      <w:r w:rsidRPr="0023632F">
        <w:rPr>
          <w:sz w:val="22"/>
          <w:szCs w:val="22"/>
        </w:rPr>
        <w:t>Nazwa handlowa _____________</w:t>
      </w:r>
      <w:r>
        <w:rPr>
          <w:sz w:val="22"/>
          <w:szCs w:val="22"/>
        </w:rPr>
        <w:t>_</w:t>
      </w:r>
      <w:r w:rsidRPr="0023632F">
        <w:rPr>
          <w:sz w:val="22"/>
          <w:szCs w:val="22"/>
        </w:rPr>
        <w:t>___________________________________________________</w:t>
      </w:r>
    </w:p>
    <w:p w14:paraId="4FDF3CB0" w14:textId="212FC83F" w:rsidR="00613E72" w:rsidRPr="00C46E79" w:rsidRDefault="00613E72">
      <w:pPr>
        <w:pStyle w:val="Akapitzlist"/>
        <w:numPr>
          <w:ilvl w:val="0"/>
          <w:numId w:val="73"/>
        </w:numPr>
        <w:suppressAutoHyphens/>
        <w:spacing w:before="240"/>
        <w:ind w:left="284" w:hanging="284"/>
        <w:contextualSpacing w:val="0"/>
        <w:jc w:val="both"/>
        <w:rPr>
          <w:sz w:val="22"/>
        </w:rPr>
      </w:pPr>
      <w:r w:rsidRPr="00980249">
        <w:rPr>
          <w:b/>
          <w:sz w:val="22"/>
          <w:szCs w:val="22"/>
        </w:rPr>
        <w:t>Pozostałe parametry techniczno – użytkowe oferowanego przedmiotu zamówienia.</w:t>
      </w:r>
    </w:p>
    <w:p w14:paraId="422801CE" w14:textId="77777777" w:rsidR="00613E72" w:rsidRPr="00EE1E67" w:rsidRDefault="00613E72">
      <w:pPr>
        <w:pStyle w:val="Akapitzlist"/>
        <w:numPr>
          <w:ilvl w:val="0"/>
          <w:numId w:val="91"/>
        </w:numPr>
        <w:spacing w:before="60"/>
        <w:ind w:left="567" w:hanging="283"/>
        <w:contextualSpacing w:val="0"/>
        <w:jc w:val="both"/>
        <w:rPr>
          <w:b/>
          <w:sz w:val="22"/>
          <w:szCs w:val="22"/>
        </w:rPr>
      </w:pPr>
      <w:r w:rsidRPr="00EE1E67">
        <w:rPr>
          <w:b/>
          <w:sz w:val="22"/>
          <w:szCs w:val="22"/>
        </w:rPr>
        <w:t>Dla zadania n 1:</w:t>
      </w:r>
    </w:p>
    <w:p w14:paraId="13DA1BD2" w14:textId="77777777" w:rsidR="00613E72" w:rsidRPr="0023632F" w:rsidRDefault="00613E72">
      <w:pPr>
        <w:pStyle w:val="Akapitzlist"/>
        <w:numPr>
          <w:ilvl w:val="0"/>
          <w:numId w:val="90"/>
        </w:numPr>
        <w:spacing w:before="40"/>
        <w:ind w:left="851" w:hanging="283"/>
        <w:contextualSpacing w:val="0"/>
        <w:jc w:val="both"/>
        <w:rPr>
          <w:sz w:val="22"/>
          <w:szCs w:val="22"/>
        </w:rPr>
      </w:pPr>
      <w:r w:rsidRPr="0023632F">
        <w:rPr>
          <w:sz w:val="22"/>
          <w:szCs w:val="22"/>
        </w:rPr>
        <w:t>Prędkość detonacji: ______________ m/s</w:t>
      </w:r>
    </w:p>
    <w:p w14:paraId="316A14EA" w14:textId="77777777" w:rsidR="00613E72" w:rsidRPr="0023632F" w:rsidRDefault="00613E72">
      <w:pPr>
        <w:pStyle w:val="Akapitzlist"/>
        <w:numPr>
          <w:ilvl w:val="0"/>
          <w:numId w:val="90"/>
        </w:numPr>
        <w:ind w:left="851" w:hanging="283"/>
        <w:jc w:val="both"/>
        <w:rPr>
          <w:sz w:val="22"/>
          <w:szCs w:val="22"/>
        </w:rPr>
      </w:pPr>
      <w:r w:rsidRPr="0023632F">
        <w:rPr>
          <w:sz w:val="22"/>
          <w:szCs w:val="22"/>
        </w:rPr>
        <w:t>Wrażliwość na uderzenie: _____</w:t>
      </w:r>
      <w:r>
        <w:rPr>
          <w:sz w:val="22"/>
          <w:szCs w:val="22"/>
        </w:rPr>
        <w:t>____</w:t>
      </w:r>
      <w:r w:rsidRPr="0023632F">
        <w:rPr>
          <w:sz w:val="22"/>
          <w:szCs w:val="22"/>
        </w:rPr>
        <w:t>_____________ J</w:t>
      </w:r>
    </w:p>
    <w:p w14:paraId="4DB135BD" w14:textId="77777777" w:rsidR="00613E72" w:rsidRDefault="00613E72" w:rsidP="00613E72">
      <w:pPr>
        <w:spacing w:after="40"/>
        <w:ind w:left="426"/>
        <w:jc w:val="both"/>
        <w:rPr>
          <w:sz w:val="22"/>
          <w:szCs w:val="22"/>
        </w:rPr>
      </w:pPr>
      <w:r w:rsidRPr="0023632F">
        <w:rPr>
          <w:sz w:val="22"/>
          <w:szCs w:val="22"/>
        </w:rPr>
        <w:t>Wartości te są potwierdzone wynikami badań wykonanych przez jednostkę notyfikowaną,</w:t>
      </w:r>
      <w:r>
        <w:rPr>
          <w:sz w:val="22"/>
          <w:szCs w:val="22"/>
        </w:rPr>
        <w:t xml:space="preserve"> </w:t>
      </w:r>
      <w:r w:rsidRPr="0023632F">
        <w:rPr>
          <w:sz w:val="22"/>
          <w:szCs w:val="22"/>
        </w:rPr>
        <w:t>tj.:______________________________________</w:t>
      </w:r>
      <w:r>
        <w:rPr>
          <w:sz w:val="22"/>
          <w:szCs w:val="22"/>
        </w:rPr>
        <w:t>______</w:t>
      </w:r>
      <w:r w:rsidRPr="0023632F">
        <w:rPr>
          <w:sz w:val="22"/>
          <w:szCs w:val="22"/>
        </w:rPr>
        <w:t>________________.</w:t>
      </w:r>
    </w:p>
    <w:p w14:paraId="165EFBFB" w14:textId="77777777" w:rsidR="00E969D5" w:rsidRPr="0023632F" w:rsidRDefault="00E969D5" w:rsidP="00613E72">
      <w:pPr>
        <w:spacing w:after="40"/>
        <w:ind w:left="426"/>
        <w:jc w:val="both"/>
        <w:rPr>
          <w:sz w:val="22"/>
          <w:szCs w:val="22"/>
        </w:rPr>
      </w:pPr>
    </w:p>
    <w:p w14:paraId="2267809C" w14:textId="77777777" w:rsidR="00613E72" w:rsidRPr="00EE1E67" w:rsidRDefault="00613E72">
      <w:pPr>
        <w:pStyle w:val="Akapitzlist"/>
        <w:numPr>
          <w:ilvl w:val="0"/>
          <w:numId w:val="91"/>
        </w:numPr>
        <w:spacing w:before="120"/>
        <w:ind w:left="568" w:hanging="284"/>
        <w:contextualSpacing w:val="0"/>
        <w:jc w:val="both"/>
        <w:rPr>
          <w:b/>
          <w:sz w:val="22"/>
          <w:szCs w:val="22"/>
        </w:rPr>
      </w:pPr>
      <w:r w:rsidRPr="00EE1E67">
        <w:rPr>
          <w:b/>
          <w:sz w:val="22"/>
          <w:szCs w:val="22"/>
        </w:rPr>
        <w:lastRenderedPageBreak/>
        <w:t>Dla zadania nr 2:</w:t>
      </w:r>
    </w:p>
    <w:p w14:paraId="28C9FEE5" w14:textId="77777777" w:rsidR="002C7EF1" w:rsidRDefault="00613E72">
      <w:pPr>
        <w:pStyle w:val="Akapitzlist"/>
        <w:numPr>
          <w:ilvl w:val="0"/>
          <w:numId w:val="90"/>
        </w:numPr>
        <w:spacing w:before="40"/>
        <w:ind w:left="851" w:hanging="283"/>
        <w:contextualSpacing w:val="0"/>
        <w:jc w:val="both"/>
        <w:rPr>
          <w:sz w:val="22"/>
          <w:szCs w:val="22"/>
        </w:rPr>
      </w:pPr>
      <w:r w:rsidRPr="0023632F">
        <w:rPr>
          <w:sz w:val="22"/>
          <w:szCs w:val="22"/>
        </w:rPr>
        <w:t>Wrażliwość na tarcie: ______________________N</w:t>
      </w:r>
    </w:p>
    <w:p w14:paraId="3F84807E" w14:textId="0BD9421D" w:rsidR="00613E72" w:rsidRPr="002C7EF1" w:rsidRDefault="00613E72">
      <w:pPr>
        <w:pStyle w:val="Akapitzlist"/>
        <w:numPr>
          <w:ilvl w:val="0"/>
          <w:numId w:val="90"/>
        </w:numPr>
        <w:spacing w:before="40"/>
        <w:ind w:left="851" w:hanging="283"/>
        <w:contextualSpacing w:val="0"/>
        <w:jc w:val="both"/>
        <w:rPr>
          <w:sz w:val="22"/>
          <w:szCs w:val="22"/>
        </w:rPr>
      </w:pPr>
      <w:r w:rsidRPr="002C7EF1">
        <w:rPr>
          <w:sz w:val="22"/>
          <w:szCs w:val="22"/>
        </w:rPr>
        <w:t>Wrażliwość na uderzenie: _______________________J</w:t>
      </w:r>
    </w:p>
    <w:p w14:paraId="594242CE" w14:textId="77777777" w:rsidR="00613E72" w:rsidRPr="0023632F" w:rsidRDefault="00613E72" w:rsidP="00C75673">
      <w:pPr>
        <w:spacing w:before="60"/>
        <w:ind w:left="567"/>
        <w:jc w:val="both"/>
        <w:rPr>
          <w:sz w:val="22"/>
          <w:szCs w:val="22"/>
        </w:rPr>
      </w:pPr>
      <w:r w:rsidRPr="0023632F">
        <w:rPr>
          <w:sz w:val="22"/>
          <w:szCs w:val="22"/>
        </w:rPr>
        <w:t>Wartości te są potwierdzone wynikami badań wykonanych przez jednostkę notyfikowaną,</w:t>
      </w:r>
      <w:r>
        <w:rPr>
          <w:sz w:val="22"/>
          <w:szCs w:val="22"/>
        </w:rPr>
        <w:t xml:space="preserve"> </w:t>
      </w:r>
      <w:r w:rsidRPr="0023632F">
        <w:rPr>
          <w:sz w:val="22"/>
          <w:szCs w:val="22"/>
        </w:rPr>
        <w:t>tj.:____________________________________________________________.</w:t>
      </w:r>
    </w:p>
    <w:p w14:paraId="5E09BB4A" w14:textId="77777777" w:rsidR="00613E72" w:rsidRPr="00EE1E67" w:rsidRDefault="00613E72">
      <w:pPr>
        <w:pStyle w:val="Akapitzlist"/>
        <w:numPr>
          <w:ilvl w:val="0"/>
          <w:numId w:val="91"/>
        </w:numPr>
        <w:spacing w:before="120"/>
        <w:ind w:left="567" w:hanging="283"/>
        <w:contextualSpacing w:val="0"/>
        <w:jc w:val="both"/>
        <w:rPr>
          <w:b/>
          <w:sz w:val="22"/>
          <w:szCs w:val="22"/>
        </w:rPr>
      </w:pPr>
      <w:r w:rsidRPr="00EE1E67">
        <w:rPr>
          <w:b/>
          <w:sz w:val="22"/>
          <w:szCs w:val="22"/>
        </w:rPr>
        <w:t>Dla zadania nr 3:</w:t>
      </w:r>
    </w:p>
    <w:p w14:paraId="3662F9A6" w14:textId="77777777" w:rsidR="00613E72" w:rsidRPr="0023632F" w:rsidRDefault="00613E72">
      <w:pPr>
        <w:pStyle w:val="Akapitzlist"/>
        <w:numPr>
          <w:ilvl w:val="0"/>
          <w:numId w:val="90"/>
        </w:numPr>
        <w:spacing w:before="60"/>
        <w:ind w:left="851" w:hanging="283"/>
        <w:contextualSpacing w:val="0"/>
        <w:jc w:val="both"/>
        <w:rPr>
          <w:sz w:val="22"/>
          <w:szCs w:val="22"/>
        </w:rPr>
      </w:pPr>
      <w:r w:rsidRPr="0023632F">
        <w:rPr>
          <w:sz w:val="22"/>
          <w:szCs w:val="22"/>
        </w:rPr>
        <w:t>Prędkość detonacji</w:t>
      </w:r>
      <w:r>
        <w:rPr>
          <w:sz w:val="22"/>
          <w:szCs w:val="22"/>
        </w:rPr>
        <w:t xml:space="preserve"> </w:t>
      </w:r>
      <w:r w:rsidRPr="0023632F">
        <w:rPr>
          <w:sz w:val="22"/>
          <w:szCs w:val="22"/>
        </w:rPr>
        <w:t>______________m/s</w:t>
      </w:r>
    </w:p>
    <w:p w14:paraId="605F55E7" w14:textId="77777777" w:rsidR="002C7EF1" w:rsidRDefault="00613E72">
      <w:pPr>
        <w:pStyle w:val="Akapitzlist"/>
        <w:numPr>
          <w:ilvl w:val="0"/>
          <w:numId w:val="90"/>
        </w:numPr>
        <w:spacing w:before="60"/>
        <w:ind w:left="851" w:hanging="283"/>
        <w:contextualSpacing w:val="0"/>
        <w:jc w:val="both"/>
        <w:rPr>
          <w:sz w:val="22"/>
          <w:szCs w:val="22"/>
        </w:rPr>
      </w:pPr>
      <w:r w:rsidRPr="0023632F">
        <w:rPr>
          <w:sz w:val="22"/>
          <w:szCs w:val="22"/>
        </w:rPr>
        <w:t>Wrażliwość na tarcie: ______________________N</w:t>
      </w:r>
    </w:p>
    <w:p w14:paraId="1BD3E84D" w14:textId="36045C8D" w:rsidR="00613E72" w:rsidRPr="002C7EF1" w:rsidRDefault="00613E72">
      <w:pPr>
        <w:pStyle w:val="Akapitzlist"/>
        <w:numPr>
          <w:ilvl w:val="0"/>
          <w:numId w:val="90"/>
        </w:numPr>
        <w:spacing w:before="60"/>
        <w:ind w:left="851" w:hanging="283"/>
        <w:contextualSpacing w:val="0"/>
        <w:jc w:val="both"/>
        <w:rPr>
          <w:sz w:val="22"/>
          <w:szCs w:val="22"/>
        </w:rPr>
      </w:pPr>
      <w:r w:rsidRPr="002C7EF1">
        <w:rPr>
          <w:sz w:val="22"/>
          <w:szCs w:val="22"/>
        </w:rPr>
        <w:t>Wrażliwość na uderzenie _______________________J</w:t>
      </w:r>
    </w:p>
    <w:p w14:paraId="2B83885F" w14:textId="77777777" w:rsidR="00613E72" w:rsidRPr="0023632F" w:rsidRDefault="00613E72" w:rsidP="00C75673">
      <w:pPr>
        <w:spacing w:before="60"/>
        <w:ind w:left="567"/>
        <w:jc w:val="both"/>
        <w:rPr>
          <w:sz w:val="22"/>
          <w:szCs w:val="22"/>
        </w:rPr>
      </w:pPr>
      <w:r w:rsidRPr="0023632F">
        <w:rPr>
          <w:sz w:val="22"/>
          <w:szCs w:val="22"/>
        </w:rPr>
        <w:t>Wartości te są potwierdzone wynikami badań wykonanych przez jednostkę notyfikowaną,</w:t>
      </w:r>
      <w:r>
        <w:rPr>
          <w:sz w:val="22"/>
          <w:szCs w:val="22"/>
        </w:rPr>
        <w:t xml:space="preserve"> </w:t>
      </w:r>
      <w:r w:rsidRPr="0023632F">
        <w:rPr>
          <w:sz w:val="22"/>
          <w:szCs w:val="22"/>
        </w:rPr>
        <w:t>tj.:____________________________________________________________.</w:t>
      </w:r>
    </w:p>
    <w:p w14:paraId="70137967" w14:textId="77777777" w:rsidR="00613E72" w:rsidRDefault="00613E72">
      <w:pPr>
        <w:pStyle w:val="Akapitzlist"/>
        <w:numPr>
          <w:ilvl w:val="0"/>
          <w:numId w:val="91"/>
        </w:numPr>
        <w:spacing w:before="120"/>
        <w:ind w:left="568" w:hanging="284"/>
        <w:contextualSpacing w:val="0"/>
        <w:jc w:val="both"/>
        <w:rPr>
          <w:sz w:val="22"/>
          <w:szCs w:val="22"/>
        </w:rPr>
      </w:pPr>
      <w:r w:rsidRPr="00EE1E67">
        <w:rPr>
          <w:sz w:val="22"/>
          <w:szCs w:val="22"/>
        </w:rPr>
        <w:t xml:space="preserve">Wymagania wspólne </w:t>
      </w:r>
      <w:r w:rsidRPr="00A067BB">
        <w:rPr>
          <w:b/>
          <w:bCs/>
          <w:sz w:val="22"/>
          <w:szCs w:val="22"/>
        </w:rPr>
        <w:t>dla</w:t>
      </w:r>
      <w:r w:rsidRPr="00EE1E67">
        <w:rPr>
          <w:sz w:val="22"/>
          <w:szCs w:val="22"/>
        </w:rPr>
        <w:t xml:space="preserve"> </w:t>
      </w:r>
      <w:r w:rsidRPr="00EE1E67">
        <w:rPr>
          <w:b/>
          <w:bCs/>
          <w:sz w:val="22"/>
          <w:szCs w:val="22"/>
        </w:rPr>
        <w:t>zadań nr 5 i 6</w:t>
      </w:r>
      <w:r w:rsidRPr="00EE1E67">
        <w:rPr>
          <w:sz w:val="22"/>
          <w:szCs w:val="22"/>
        </w:rPr>
        <w:t>:</w:t>
      </w:r>
    </w:p>
    <w:p w14:paraId="36255CE7" w14:textId="77777777" w:rsidR="00613E72" w:rsidRDefault="00613E72" w:rsidP="00C75673">
      <w:pPr>
        <w:pStyle w:val="Akapitzlist"/>
        <w:spacing w:before="60"/>
        <w:ind w:left="567"/>
        <w:contextualSpacing w:val="0"/>
        <w:jc w:val="both"/>
        <w:rPr>
          <w:sz w:val="22"/>
          <w:szCs w:val="22"/>
        </w:rPr>
      </w:pPr>
      <w:r w:rsidRPr="00EE1E67">
        <w:rPr>
          <w:sz w:val="22"/>
          <w:szCs w:val="22"/>
        </w:rPr>
        <w:t>Dla zapalników milisekundowych klasy 0,2A i klasy 0,45A średnie rzeczywiste opóźnienie międzystopniowe może się różnić o ±40% dla znamionowego opóźnienia międzystopniowego</w:t>
      </w:r>
      <w:r>
        <w:rPr>
          <w:sz w:val="22"/>
          <w:szCs w:val="22"/>
        </w:rPr>
        <w:t>.</w:t>
      </w:r>
    </w:p>
    <w:p w14:paraId="5269E6C1" w14:textId="7F7B007A" w:rsidR="00613E72" w:rsidRPr="00EE1E67" w:rsidRDefault="00613E72">
      <w:pPr>
        <w:pStyle w:val="Akapitzlist"/>
        <w:numPr>
          <w:ilvl w:val="0"/>
          <w:numId w:val="91"/>
        </w:numPr>
        <w:spacing w:before="120"/>
        <w:ind w:left="568" w:hanging="284"/>
        <w:contextualSpacing w:val="0"/>
        <w:jc w:val="both"/>
        <w:rPr>
          <w:sz w:val="22"/>
          <w:szCs w:val="22"/>
        </w:rPr>
      </w:pPr>
      <w:r w:rsidRPr="0023632F">
        <w:rPr>
          <w:b/>
          <w:sz w:val="22"/>
          <w:szCs w:val="22"/>
        </w:rPr>
        <w:t xml:space="preserve">Dla zadań od nr 5 do </w:t>
      </w:r>
      <w:r w:rsidR="002C7EF1">
        <w:rPr>
          <w:b/>
          <w:sz w:val="22"/>
          <w:szCs w:val="22"/>
        </w:rPr>
        <w:t>9</w:t>
      </w:r>
      <w:r w:rsidRPr="0023632F">
        <w:rPr>
          <w:b/>
          <w:sz w:val="22"/>
          <w:szCs w:val="22"/>
        </w:rPr>
        <w:t>:</w:t>
      </w:r>
    </w:p>
    <w:p w14:paraId="43C655FA" w14:textId="77777777" w:rsidR="00613E72" w:rsidRPr="00EE1E67" w:rsidRDefault="00613E72">
      <w:pPr>
        <w:pStyle w:val="Akapitzlist"/>
        <w:numPr>
          <w:ilvl w:val="0"/>
          <w:numId w:val="92"/>
        </w:numPr>
        <w:spacing w:before="60"/>
        <w:ind w:left="851" w:hanging="283"/>
        <w:contextualSpacing w:val="0"/>
        <w:jc w:val="both"/>
        <w:rPr>
          <w:b/>
          <w:sz w:val="22"/>
          <w:szCs w:val="22"/>
        </w:rPr>
      </w:pPr>
      <w:r w:rsidRPr="00EE1E67">
        <w:rPr>
          <w:b/>
          <w:sz w:val="22"/>
          <w:szCs w:val="22"/>
        </w:rPr>
        <w:t>Dla zapalników klasy 0,2A:</w:t>
      </w:r>
    </w:p>
    <w:p w14:paraId="2ADD25D3" w14:textId="77777777" w:rsidR="00613E72" w:rsidRDefault="00613E72">
      <w:pPr>
        <w:pStyle w:val="Akapitzlist"/>
        <w:numPr>
          <w:ilvl w:val="0"/>
          <w:numId w:val="98"/>
        </w:numPr>
        <w:ind w:left="1134" w:hanging="283"/>
        <w:jc w:val="both"/>
        <w:rPr>
          <w:sz w:val="22"/>
          <w:szCs w:val="22"/>
        </w:rPr>
      </w:pPr>
      <w:r w:rsidRPr="00A47CA7">
        <w:rPr>
          <w:sz w:val="22"/>
          <w:szCs w:val="22"/>
        </w:rPr>
        <w:t>wartość maksymalnego natężenia prądu stałego odpalającego serię 20 zapalników elektrycznych połączonych szeregowo wynosi ___________A,</w:t>
      </w:r>
    </w:p>
    <w:p w14:paraId="0100C681" w14:textId="77777777" w:rsidR="00613E72" w:rsidRDefault="00613E72">
      <w:pPr>
        <w:pStyle w:val="Akapitzlist"/>
        <w:numPr>
          <w:ilvl w:val="0"/>
          <w:numId w:val="98"/>
        </w:numPr>
        <w:ind w:left="1134" w:hanging="283"/>
        <w:jc w:val="both"/>
        <w:rPr>
          <w:sz w:val="22"/>
          <w:szCs w:val="22"/>
        </w:rPr>
      </w:pPr>
      <w:r w:rsidRPr="00A47CA7">
        <w:rPr>
          <w:sz w:val="22"/>
          <w:szCs w:val="22"/>
        </w:rPr>
        <w:t>wartość maksymalnego impulsu nieodpalającego wynosi ______________</w:t>
      </w:r>
      <w:proofErr w:type="spellStart"/>
      <w:r w:rsidRPr="00A47CA7">
        <w:rPr>
          <w:sz w:val="22"/>
          <w:szCs w:val="22"/>
        </w:rPr>
        <w:t>mJ</w:t>
      </w:r>
      <w:proofErr w:type="spellEnd"/>
      <w:r w:rsidRPr="00A47CA7">
        <w:rPr>
          <w:sz w:val="22"/>
          <w:szCs w:val="22"/>
        </w:rPr>
        <w:t>/Ω,</w:t>
      </w:r>
    </w:p>
    <w:p w14:paraId="15CBF4D8" w14:textId="77777777" w:rsidR="00613E72" w:rsidRPr="00A47CA7" w:rsidRDefault="00613E72">
      <w:pPr>
        <w:pStyle w:val="Akapitzlist"/>
        <w:numPr>
          <w:ilvl w:val="0"/>
          <w:numId w:val="98"/>
        </w:numPr>
        <w:ind w:left="1134" w:hanging="283"/>
        <w:jc w:val="both"/>
        <w:rPr>
          <w:sz w:val="22"/>
          <w:szCs w:val="22"/>
        </w:rPr>
      </w:pPr>
      <w:r w:rsidRPr="00A47CA7">
        <w:rPr>
          <w:sz w:val="22"/>
          <w:szCs w:val="22"/>
        </w:rPr>
        <w:t>wartość minimalnego impulsu odpalającego wynosi __________________</w:t>
      </w:r>
      <w:proofErr w:type="spellStart"/>
      <w:r w:rsidRPr="00A47CA7">
        <w:rPr>
          <w:sz w:val="22"/>
          <w:szCs w:val="22"/>
        </w:rPr>
        <w:t>mJ</w:t>
      </w:r>
      <w:proofErr w:type="spellEnd"/>
      <w:r w:rsidRPr="00A47CA7">
        <w:rPr>
          <w:sz w:val="22"/>
          <w:szCs w:val="22"/>
        </w:rPr>
        <w:t>/Ω.</w:t>
      </w:r>
    </w:p>
    <w:p w14:paraId="4C7CBBDD" w14:textId="77777777" w:rsidR="00613E72" w:rsidRPr="00EE1E67" w:rsidRDefault="00613E72" w:rsidP="00C75673">
      <w:pPr>
        <w:pStyle w:val="Akapitzlist"/>
        <w:tabs>
          <w:tab w:val="left" w:pos="851"/>
        </w:tabs>
        <w:spacing w:before="120"/>
        <w:ind w:left="567"/>
        <w:contextualSpacing w:val="0"/>
        <w:jc w:val="both"/>
        <w:rPr>
          <w:b/>
          <w:sz w:val="22"/>
          <w:szCs w:val="22"/>
        </w:rPr>
      </w:pPr>
      <w:r w:rsidRPr="00EE1E67">
        <w:rPr>
          <w:b/>
          <w:sz w:val="22"/>
          <w:szCs w:val="22"/>
        </w:rPr>
        <w:t>JEŻELI DOTYCZY!</w:t>
      </w:r>
    </w:p>
    <w:p w14:paraId="683FF7DE" w14:textId="38542CF6" w:rsidR="00613E72" w:rsidRDefault="00613E72" w:rsidP="00C75673">
      <w:pPr>
        <w:pStyle w:val="Akapitzlist"/>
        <w:ind w:left="567"/>
        <w:contextualSpacing w:val="0"/>
        <w:jc w:val="both"/>
        <w:rPr>
          <w:b/>
          <w:sz w:val="22"/>
          <w:szCs w:val="22"/>
        </w:rPr>
      </w:pPr>
      <w:r w:rsidRPr="0023632F">
        <w:rPr>
          <w:b/>
          <w:sz w:val="22"/>
          <w:szCs w:val="22"/>
        </w:rPr>
        <w:t>Na potwierdzenie spełnienia wymagań określonych przez Zamawiającego przedstawiamy wyniki badań wykonanych przez jednostkę notyfikowaną, tj.: ________________________</w:t>
      </w:r>
      <w:r>
        <w:rPr>
          <w:b/>
          <w:sz w:val="22"/>
          <w:szCs w:val="22"/>
        </w:rPr>
        <w:t>.</w:t>
      </w:r>
    </w:p>
    <w:p w14:paraId="7914FB6D" w14:textId="77777777" w:rsidR="00613E72" w:rsidRPr="00EE1E67" w:rsidRDefault="00613E72">
      <w:pPr>
        <w:pStyle w:val="Akapitzlist"/>
        <w:numPr>
          <w:ilvl w:val="0"/>
          <w:numId w:val="92"/>
        </w:numPr>
        <w:spacing w:before="120"/>
        <w:ind w:left="851" w:hanging="283"/>
        <w:contextualSpacing w:val="0"/>
        <w:jc w:val="both"/>
        <w:rPr>
          <w:b/>
          <w:sz w:val="22"/>
          <w:szCs w:val="22"/>
        </w:rPr>
      </w:pPr>
      <w:r w:rsidRPr="00EE1E67">
        <w:rPr>
          <w:b/>
          <w:sz w:val="22"/>
          <w:szCs w:val="22"/>
        </w:rPr>
        <w:t>Dla zapalników klasy 0,45A:</w:t>
      </w:r>
    </w:p>
    <w:p w14:paraId="34FE8780" w14:textId="77777777" w:rsidR="00613E72" w:rsidRDefault="00613E72">
      <w:pPr>
        <w:pStyle w:val="Akapitzlist"/>
        <w:numPr>
          <w:ilvl w:val="0"/>
          <w:numId w:val="99"/>
        </w:numPr>
        <w:ind w:left="1134" w:hanging="283"/>
        <w:jc w:val="both"/>
        <w:rPr>
          <w:sz w:val="22"/>
          <w:szCs w:val="22"/>
        </w:rPr>
      </w:pPr>
      <w:r w:rsidRPr="00A47CA7">
        <w:rPr>
          <w:sz w:val="22"/>
          <w:szCs w:val="22"/>
        </w:rPr>
        <w:t>wartość maksymalnego natężenia prądu stałego odpalającego serię 20 zapalników elektrycznych  połączonych szeregowo wynosi _______________A,</w:t>
      </w:r>
    </w:p>
    <w:p w14:paraId="23A0F991" w14:textId="77777777" w:rsidR="00613E72" w:rsidRDefault="00613E72">
      <w:pPr>
        <w:pStyle w:val="Akapitzlist"/>
        <w:numPr>
          <w:ilvl w:val="0"/>
          <w:numId w:val="99"/>
        </w:numPr>
        <w:ind w:left="1134" w:hanging="283"/>
        <w:jc w:val="both"/>
        <w:rPr>
          <w:sz w:val="22"/>
          <w:szCs w:val="22"/>
        </w:rPr>
      </w:pPr>
      <w:r w:rsidRPr="00A47CA7">
        <w:rPr>
          <w:sz w:val="22"/>
          <w:szCs w:val="22"/>
        </w:rPr>
        <w:t>wartość maksymalnego impulsu nieodpalającego wynosi ________________</w:t>
      </w:r>
      <w:proofErr w:type="spellStart"/>
      <w:r w:rsidRPr="00A47CA7">
        <w:rPr>
          <w:sz w:val="22"/>
          <w:szCs w:val="22"/>
        </w:rPr>
        <w:t>mJ</w:t>
      </w:r>
      <w:proofErr w:type="spellEnd"/>
      <w:r w:rsidRPr="00A47CA7">
        <w:rPr>
          <w:sz w:val="22"/>
          <w:szCs w:val="22"/>
        </w:rPr>
        <w:t>/Ω,</w:t>
      </w:r>
    </w:p>
    <w:p w14:paraId="7192EEC3" w14:textId="77777777" w:rsidR="00613E72" w:rsidRPr="00A47CA7" w:rsidRDefault="00613E72">
      <w:pPr>
        <w:pStyle w:val="Akapitzlist"/>
        <w:numPr>
          <w:ilvl w:val="0"/>
          <w:numId w:val="99"/>
        </w:numPr>
        <w:ind w:left="1134" w:hanging="283"/>
        <w:jc w:val="both"/>
        <w:rPr>
          <w:sz w:val="22"/>
          <w:szCs w:val="22"/>
        </w:rPr>
      </w:pPr>
      <w:r w:rsidRPr="00A47CA7">
        <w:rPr>
          <w:sz w:val="22"/>
          <w:szCs w:val="22"/>
        </w:rPr>
        <w:t xml:space="preserve">wartość minimalnego impulsu odpalającego wynosi </w:t>
      </w:r>
      <w:r>
        <w:rPr>
          <w:sz w:val="22"/>
          <w:szCs w:val="22"/>
        </w:rPr>
        <w:t>____________________</w:t>
      </w:r>
      <w:proofErr w:type="spellStart"/>
      <w:r w:rsidRPr="00A47CA7">
        <w:rPr>
          <w:sz w:val="22"/>
          <w:szCs w:val="22"/>
        </w:rPr>
        <w:t>mJ</w:t>
      </w:r>
      <w:proofErr w:type="spellEnd"/>
      <w:r w:rsidRPr="00A47CA7">
        <w:rPr>
          <w:sz w:val="22"/>
          <w:szCs w:val="22"/>
        </w:rPr>
        <w:t>/Ω.</w:t>
      </w:r>
    </w:p>
    <w:p w14:paraId="2CDEACCC" w14:textId="77777777" w:rsidR="00613E72" w:rsidRPr="0023632F" w:rsidRDefault="00613E72" w:rsidP="00C75673">
      <w:pPr>
        <w:tabs>
          <w:tab w:val="left" w:pos="851"/>
        </w:tabs>
        <w:spacing w:before="120"/>
        <w:ind w:left="567"/>
        <w:jc w:val="both"/>
        <w:rPr>
          <w:b/>
          <w:sz w:val="22"/>
          <w:szCs w:val="22"/>
        </w:rPr>
      </w:pPr>
      <w:r w:rsidRPr="0023632F">
        <w:rPr>
          <w:b/>
          <w:sz w:val="22"/>
          <w:szCs w:val="22"/>
        </w:rPr>
        <w:t>JEŻELI DOTYCZY!</w:t>
      </w:r>
    </w:p>
    <w:p w14:paraId="7597CE9F" w14:textId="77777777" w:rsidR="00613E72" w:rsidRPr="00FC66E9" w:rsidRDefault="00613E72" w:rsidP="00C75673">
      <w:pPr>
        <w:pStyle w:val="Akapitzlist"/>
        <w:suppressAutoHyphens/>
        <w:ind w:left="567"/>
        <w:contextualSpacing w:val="0"/>
        <w:jc w:val="both"/>
        <w:rPr>
          <w:sz w:val="22"/>
          <w:szCs w:val="22"/>
        </w:rPr>
      </w:pPr>
      <w:r w:rsidRPr="0023632F">
        <w:rPr>
          <w:b/>
          <w:sz w:val="22"/>
          <w:szCs w:val="22"/>
        </w:rPr>
        <w:t>Na potwierdzenie spełnienia wymagań określonych przez Zamawiającego przedstawiamy wyniki  badań wykonanych przez jednostkę notyfikowaną, tj.: ________________________.</w:t>
      </w:r>
    </w:p>
    <w:p w14:paraId="5BDE92A9" w14:textId="77777777" w:rsidR="00613E72" w:rsidRPr="00FC66E9" w:rsidRDefault="00613E72">
      <w:pPr>
        <w:pStyle w:val="Akapitzlist"/>
        <w:numPr>
          <w:ilvl w:val="0"/>
          <w:numId w:val="92"/>
        </w:numPr>
        <w:spacing w:before="120" w:after="60"/>
        <w:ind w:left="851" w:hanging="283"/>
        <w:contextualSpacing w:val="0"/>
        <w:jc w:val="both"/>
        <w:rPr>
          <w:sz w:val="22"/>
          <w:szCs w:val="22"/>
        </w:rPr>
      </w:pPr>
      <w:r w:rsidRPr="0023632F">
        <w:rPr>
          <w:sz w:val="22"/>
          <w:szCs w:val="22"/>
        </w:rPr>
        <w:t>Jednostkowe opakowanie (karton) zapalników będzie zawierać ilości zapalników zgodnie z</w:t>
      </w:r>
      <w:r>
        <w:rPr>
          <w:sz w:val="22"/>
          <w:szCs w:val="22"/>
        </w:rPr>
        <w:t> </w:t>
      </w:r>
      <w:r w:rsidRPr="0023632F">
        <w:rPr>
          <w:sz w:val="22"/>
          <w:szCs w:val="22"/>
        </w:rPr>
        <w:t>poniższą tabelą:</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32"/>
        <w:gridCol w:w="1005"/>
        <w:gridCol w:w="1007"/>
        <w:gridCol w:w="1007"/>
        <w:gridCol w:w="1005"/>
        <w:gridCol w:w="1007"/>
      </w:tblGrid>
      <w:tr w:rsidR="00613E72" w:rsidRPr="004D2D6A" w14:paraId="0C79CE99" w14:textId="77777777" w:rsidTr="00C75673">
        <w:tc>
          <w:tcPr>
            <w:tcW w:w="2451" w:type="dxa"/>
            <w:vAlign w:val="center"/>
          </w:tcPr>
          <w:p w14:paraId="04AD42A0" w14:textId="77777777" w:rsidR="00613E72" w:rsidRPr="004D2D6A" w:rsidRDefault="00613E72" w:rsidP="00D17A8C">
            <w:pPr>
              <w:pStyle w:val="Akapitzlist"/>
              <w:ind w:left="0"/>
              <w:jc w:val="center"/>
              <w:rPr>
                <w:i/>
              </w:rPr>
            </w:pPr>
            <w:r w:rsidRPr="004D2D6A">
              <w:rPr>
                <w:i/>
              </w:rPr>
              <w:t>Długość i materiał motka</w:t>
            </w:r>
          </w:p>
        </w:tc>
        <w:tc>
          <w:tcPr>
            <w:tcW w:w="2744" w:type="dxa"/>
            <w:gridSpan w:val="3"/>
            <w:vAlign w:val="center"/>
          </w:tcPr>
          <w:p w14:paraId="05E1B6D1" w14:textId="77777777" w:rsidR="00613E72" w:rsidRPr="004D2D6A" w:rsidRDefault="00613E72" w:rsidP="00D17A8C">
            <w:pPr>
              <w:pStyle w:val="Akapitzlist"/>
              <w:ind w:left="0"/>
              <w:jc w:val="center"/>
              <w:rPr>
                <w:i/>
              </w:rPr>
            </w:pPr>
            <w:r w:rsidRPr="004D2D6A">
              <w:rPr>
                <w:i/>
              </w:rPr>
              <w:t>Mały karton</w:t>
            </w:r>
          </w:p>
        </w:tc>
        <w:tc>
          <w:tcPr>
            <w:tcW w:w="3019" w:type="dxa"/>
            <w:gridSpan w:val="3"/>
            <w:vAlign w:val="center"/>
          </w:tcPr>
          <w:p w14:paraId="3F2F165D" w14:textId="77777777" w:rsidR="00613E72" w:rsidRPr="004D2D6A" w:rsidRDefault="00613E72" w:rsidP="00D17A8C">
            <w:pPr>
              <w:pStyle w:val="Akapitzlist"/>
              <w:ind w:left="0"/>
              <w:jc w:val="center"/>
              <w:rPr>
                <w:i/>
              </w:rPr>
            </w:pPr>
            <w:r w:rsidRPr="004D2D6A">
              <w:rPr>
                <w:i/>
              </w:rPr>
              <w:t>Duży karton</w:t>
            </w:r>
          </w:p>
        </w:tc>
      </w:tr>
      <w:tr w:rsidR="00613E72" w:rsidRPr="00E241D7" w14:paraId="15B91503" w14:textId="77777777" w:rsidTr="00C75673">
        <w:tc>
          <w:tcPr>
            <w:tcW w:w="2451" w:type="dxa"/>
          </w:tcPr>
          <w:p w14:paraId="37F76AC5" w14:textId="4121CFBC" w:rsidR="00613E72" w:rsidRPr="00697BC1" w:rsidRDefault="00613E72" w:rsidP="00D17A8C">
            <w:pPr>
              <w:pStyle w:val="Akapitzlist"/>
              <w:ind w:left="0"/>
              <w:jc w:val="center"/>
              <w:rPr>
                <w:sz w:val="22"/>
                <w:szCs w:val="22"/>
              </w:rPr>
            </w:pPr>
            <w:r w:rsidRPr="00697BC1">
              <w:rPr>
                <w:sz w:val="22"/>
                <w:szCs w:val="22"/>
              </w:rPr>
              <w:t>2m Cu</w:t>
            </w:r>
          </w:p>
        </w:tc>
        <w:tc>
          <w:tcPr>
            <w:tcW w:w="732" w:type="dxa"/>
          </w:tcPr>
          <w:p w14:paraId="29C7E155" w14:textId="1A0247FA" w:rsidR="00613E72" w:rsidRPr="00E241D7" w:rsidRDefault="00613E72" w:rsidP="00D17A8C">
            <w:pPr>
              <w:pStyle w:val="Akapitzlist"/>
              <w:ind w:left="0"/>
              <w:jc w:val="center"/>
              <w:rPr>
                <w:sz w:val="22"/>
                <w:szCs w:val="22"/>
              </w:rPr>
            </w:pPr>
            <w:r w:rsidRPr="00E241D7">
              <w:rPr>
                <w:sz w:val="22"/>
                <w:szCs w:val="22"/>
              </w:rPr>
              <w:t>50</w:t>
            </w:r>
          </w:p>
        </w:tc>
        <w:tc>
          <w:tcPr>
            <w:tcW w:w="1005" w:type="dxa"/>
          </w:tcPr>
          <w:p w14:paraId="741C4494" w14:textId="65082093"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7B7FE5A3" w14:textId="77777777" w:rsidR="00613E72" w:rsidRPr="00E241D7" w:rsidRDefault="00613E72" w:rsidP="00D17A8C">
            <w:pPr>
              <w:pStyle w:val="Akapitzlist"/>
              <w:ind w:left="0"/>
              <w:jc w:val="center"/>
              <w:rPr>
                <w:sz w:val="22"/>
                <w:szCs w:val="22"/>
              </w:rPr>
            </w:pPr>
            <w:r w:rsidRPr="00E241D7">
              <w:rPr>
                <w:sz w:val="22"/>
                <w:szCs w:val="22"/>
              </w:rPr>
              <w:t>100</w:t>
            </w:r>
          </w:p>
        </w:tc>
        <w:tc>
          <w:tcPr>
            <w:tcW w:w="1007" w:type="dxa"/>
          </w:tcPr>
          <w:p w14:paraId="7499926D" w14:textId="77777777" w:rsidR="00613E72" w:rsidRPr="00E241D7" w:rsidRDefault="00613E72" w:rsidP="00D17A8C">
            <w:pPr>
              <w:pStyle w:val="Akapitzlist"/>
              <w:ind w:left="0"/>
              <w:jc w:val="center"/>
              <w:rPr>
                <w:sz w:val="22"/>
                <w:szCs w:val="22"/>
              </w:rPr>
            </w:pPr>
            <w:r w:rsidRPr="00E241D7">
              <w:rPr>
                <w:sz w:val="22"/>
                <w:szCs w:val="22"/>
              </w:rPr>
              <w:t>300</w:t>
            </w:r>
          </w:p>
        </w:tc>
        <w:tc>
          <w:tcPr>
            <w:tcW w:w="1005" w:type="dxa"/>
          </w:tcPr>
          <w:p w14:paraId="4293554F"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293C9F54" w14:textId="77777777" w:rsidR="00613E72" w:rsidRPr="00E241D7" w:rsidRDefault="00613E72" w:rsidP="00D17A8C">
            <w:pPr>
              <w:pStyle w:val="Akapitzlist"/>
              <w:ind w:left="0"/>
              <w:jc w:val="center"/>
              <w:rPr>
                <w:sz w:val="22"/>
                <w:szCs w:val="22"/>
              </w:rPr>
            </w:pPr>
            <w:r w:rsidRPr="00E241D7">
              <w:rPr>
                <w:sz w:val="22"/>
                <w:szCs w:val="22"/>
              </w:rPr>
              <w:t>600</w:t>
            </w:r>
          </w:p>
        </w:tc>
      </w:tr>
      <w:tr w:rsidR="00613E72" w:rsidRPr="00E241D7" w14:paraId="2F844C89" w14:textId="77777777" w:rsidTr="00C75673">
        <w:tc>
          <w:tcPr>
            <w:tcW w:w="2451" w:type="dxa"/>
          </w:tcPr>
          <w:p w14:paraId="7867D01B" w14:textId="77777777" w:rsidR="00613E72" w:rsidRPr="00697BC1" w:rsidRDefault="00613E72" w:rsidP="00D17A8C">
            <w:pPr>
              <w:pStyle w:val="Akapitzlist"/>
              <w:ind w:left="0"/>
              <w:jc w:val="center"/>
              <w:rPr>
                <w:sz w:val="22"/>
                <w:szCs w:val="22"/>
              </w:rPr>
            </w:pPr>
            <w:r w:rsidRPr="00697BC1">
              <w:rPr>
                <w:sz w:val="22"/>
                <w:szCs w:val="22"/>
              </w:rPr>
              <w:t>3m Cu</w:t>
            </w:r>
          </w:p>
        </w:tc>
        <w:tc>
          <w:tcPr>
            <w:tcW w:w="732" w:type="dxa"/>
          </w:tcPr>
          <w:p w14:paraId="41A7889B" w14:textId="77777777" w:rsidR="00613E72" w:rsidRPr="00E241D7" w:rsidRDefault="00613E72" w:rsidP="00D17A8C">
            <w:pPr>
              <w:pStyle w:val="Akapitzlist"/>
              <w:ind w:left="0"/>
              <w:jc w:val="center"/>
              <w:rPr>
                <w:sz w:val="22"/>
                <w:szCs w:val="22"/>
              </w:rPr>
            </w:pPr>
            <w:r w:rsidRPr="00E241D7">
              <w:rPr>
                <w:sz w:val="22"/>
                <w:szCs w:val="22"/>
              </w:rPr>
              <w:t>40</w:t>
            </w:r>
          </w:p>
        </w:tc>
        <w:tc>
          <w:tcPr>
            <w:tcW w:w="1005" w:type="dxa"/>
          </w:tcPr>
          <w:p w14:paraId="53307242"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049C208D" w14:textId="77777777" w:rsidR="00613E72" w:rsidRPr="00E241D7" w:rsidRDefault="00613E72" w:rsidP="00D17A8C">
            <w:pPr>
              <w:pStyle w:val="Akapitzlist"/>
              <w:ind w:left="0"/>
              <w:jc w:val="center"/>
              <w:rPr>
                <w:sz w:val="22"/>
                <w:szCs w:val="22"/>
              </w:rPr>
            </w:pPr>
            <w:r w:rsidRPr="00E241D7">
              <w:rPr>
                <w:sz w:val="22"/>
                <w:szCs w:val="22"/>
              </w:rPr>
              <w:t>80</w:t>
            </w:r>
          </w:p>
        </w:tc>
        <w:tc>
          <w:tcPr>
            <w:tcW w:w="1007" w:type="dxa"/>
          </w:tcPr>
          <w:p w14:paraId="74997B24" w14:textId="77777777" w:rsidR="00613E72" w:rsidRPr="00E241D7" w:rsidRDefault="00613E72" w:rsidP="00D17A8C">
            <w:pPr>
              <w:pStyle w:val="Akapitzlist"/>
              <w:ind w:left="0"/>
              <w:jc w:val="center"/>
              <w:rPr>
                <w:sz w:val="22"/>
                <w:szCs w:val="22"/>
              </w:rPr>
            </w:pPr>
            <w:r w:rsidRPr="00E241D7">
              <w:rPr>
                <w:sz w:val="22"/>
                <w:szCs w:val="22"/>
              </w:rPr>
              <w:t>250</w:t>
            </w:r>
          </w:p>
        </w:tc>
        <w:tc>
          <w:tcPr>
            <w:tcW w:w="1005" w:type="dxa"/>
          </w:tcPr>
          <w:p w14:paraId="3F15FD94"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49ADE703" w14:textId="77777777" w:rsidR="00613E72" w:rsidRPr="00E241D7" w:rsidRDefault="00613E72" w:rsidP="00D17A8C">
            <w:pPr>
              <w:pStyle w:val="Akapitzlist"/>
              <w:ind w:left="0"/>
              <w:jc w:val="center"/>
              <w:rPr>
                <w:sz w:val="22"/>
                <w:szCs w:val="22"/>
              </w:rPr>
            </w:pPr>
            <w:r w:rsidRPr="00E241D7">
              <w:rPr>
                <w:sz w:val="22"/>
                <w:szCs w:val="22"/>
              </w:rPr>
              <w:t>500</w:t>
            </w:r>
          </w:p>
        </w:tc>
      </w:tr>
      <w:tr w:rsidR="00613E72" w:rsidRPr="00E241D7" w14:paraId="086FD2A9" w14:textId="77777777" w:rsidTr="00C75673">
        <w:tc>
          <w:tcPr>
            <w:tcW w:w="2451" w:type="dxa"/>
          </w:tcPr>
          <w:p w14:paraId="0178F393" w14:textId="77777777" w:rsidR="00613E72" w:rsidRPr="00697BC1" w:rsidRDefault="00613E72" w:rsidP="00D17A8C">
            <w:pPr>
              <w:pStyle w:val="Akapitzlist"/>
              <w:ind w:left="0"/>
              <w:jc w:val="center"/>
              <w:rPr>
                <w:sz w:val="22"/>
                <w:szCs w:val="22"/>
              </w:rPr>
            </w:pPr>
            <w:r w:rsidRPr="00697BC1">
              <w:rPr>
                <w:sz w:val="22"/>
                <w:szCs w:val="22"/>
              </w:rPr>
              <w:t>5m Cu</w:t>
            </w:r>
          </w:p>
        </w:tc>
        <w:tc>
          <w:tcPr>
            <w:tcW w:w="732" w:type="dxa"/>
          </w:tcPr>
          <w:p w14:paraId="1824ECAD" w14:textId="77777777" w:rsidR="00613E72" w:rsidRPr="00E241D7" w:rsidRDefault="00613E72" w:rsidP="00D17A8C">
            <w:pPr>
              <w:pStyle w:val="Akapitzlist"/>
              <w:ind w:left="0"/>
              <w:jc w:val="center"/>
              <w:rPr>
                <w:sz w:val="22"/>
                <w:szCs w:val="22"/>
              </w:rPr>
            </w:pPr>
            <w:r w:rsidRPr="00E241D7">
              <w:rPr>
                <w:sz w:val="22"/>
                <w:szCs w:val="22"/>
              </w:rPr>
              <w:t>25</w:t>
            </w:r>
          </w:p>
        </w:tc>
        <w:tc>
          <w:tcPr>
            <w:tcW w:w="1005" w:type="dxa"/>
          </w:tcPr>
          <w:p w14:paraId="5B986B02"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014E1FFB" w14:textId="77777777" w:rsidR="00613E72" w:rsidRPr="00E241D7" w:rsidRDefault="00613E72" w:rsidP="00D17A8C">
            <w:pPr>
              <w:pStyle w:val="Akapitzlist"/>
              <w:ind w:left="0"/>
              <w:jc w:val="center"/>
              <w:rPr>
                <w:sz w:val="22"/>
                <w:szCs w:val="22"/>
              </w:rPr>
            </w:pPr>
            <w:r w:rsidRPr="00E241D7">
              <w:rPr>
                <w:sz w:val="22"/>
                <w:szCs w:val="22"/>
              </w:rPr>
              <w:t>50</w:t>
            </w:r>
          </w:p>
        </w:tc>
        <w:tc>
          <w:tcPr>
            <w:tcW w:w="1007" w:type="dxa"/>
          </w:tcPr>
          <w:p w14:paraId="2D2D9FB9" w14:textId="77777777" w:rsidR="00613E72" w:rsidRPr="00E241D7" w:rsidRDefault="00613E72" w:rsidP="00D17A8C">
            <w:pPr>
              <w:pStyle w:val="Akapitzlist"/>
              <w:ind w:left="0"/>
              <w:jc w:val="center"/>
              <w:rPr>
                <w:sz w:val="22"/>
                <w:szCs w:val="22"/>
              </w:rPr>
            </w:pPr>
            <w:r w:rsidRPr="00E241D7">
              <w:rPr>
                <w:sz w:val="22"/>
                <w:szCs w:val="22"/>
              </w:rPr>
              <w:t>200</w:t>
            </w:r>
          </w:p>
        </w:tc>
        <w:tc>
          <w:tcPr>
            <w:tcW w:w="1005" w:type="dxa"/>
          </w:tcPr>
          <w:p w14:paraId="4A55573F"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4700E577" w14:textId="77777777" w:rsidR="00613E72" w:rsidRPr="00E241D7" w:rsidRDefault="00613E72" w:rsidP="00D17A8C">
            <w:pPr>
              <w:pStyle w:val="Akapitzlist"/>
              <w:ind w:left="0"/>
              <w:jc w:val="center"/>
              <w:rPr>
                <w:sz w:val="22"/>
                <w:szCs w:val="22"/>
              </w:rPr>
            </w:pPr>
            <w:r w:rsidRPr="00E241D7">
              <w:rPr>
                <w:sz w:val="22"/>
                <w:szCs w:val="22"/>
              </w:rPr>
              <w:t>400</w:t>
            </w:r>
          </w:p>
        </w:tc>
      </w:tr>
      <w:tr w:rsidR="00613E72" w:rsidRPr="00E241D7" w14:paraId="3364094E" w14:textId="77777777" w:rsidTr="00C75673">
        <w:tc>
          <w:tcPr>
            <w:tcW w:w="2451" w:type="dxa"/>
          </w:tcPr>
          <w:p w14:paraId="44F15B5C" w14:textId="77777777" w:rsidR="00613E72" w:rsidRPr="00697BC1" w:rsidRDefault="00613E72" w:rsidP="00D17A8C">
            <w:pPr>
              <w:pStyle w:val="Akapitzlist"/>
              <w:ind w:left="0"/>
              <w:jc w:val="center"/>
              <w:rPr>
                <w:sz w:val="22"/>
                <w:szCs w:val="22"/>
              </w:rPr>
            </w:pPr>
            <w:r w:rsidRPr="00697BC1">
              <w:rPr>
                <w:sz w:val="22"/>
                <w:szCs w:val="22"/>
              </w:rPr>
              <w:t>6m Cu</w:t>
            </w:r>
          </w:p>
        </w:tc>
        <w:tc>
          <w:tcPr>
            <w:tcW w:w="732" w:type="dxa"/>
          </w:tcPr>
          <w:p w14:paraId="7A4ABA93" w14:textId="77777777" w:rsidR="00613E72" w:rsidRPr="00E241D7" w:rsidRDefault="00613E72" w:rsidP="00D17A8C">
            <w:pPr>
              <w:pStyle w:val="Akapitzlist"/>
              <w:ind w:left="0"/>
              <w:jc w:val="center"/>
              <w:rPr>
                <w:sz w:val="22"/>
                <w:szCs w:val="22"/>
              </w:rPr>
            </w:pPr>
            <w:r w:rsidRPr="00E241D7">
              <w:rPr>
                <w:sz w:val="22"/>
                <w:szCs w:val="22"/>
              </w:rPr>
              <w:t>25</w:t>
            </w:r>
          </w:p>
        </w:tc>
        <w:tc>
          <w:tcPr>
            <w:tcW w:w="1005" w:type="dxa"/>
          </w:tcPr>
          <w:p w14:paraId="1FE497A9"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1F9AE46C" w14:textId="77777777" w:rsidR="00613E72" w:rsidRPr="00E241D7" w:rsidRDefault="00613E72" w:rsidP="00D17A8C">
            <w:pPr>
              <w:pStyle w:val="Akapitzlist"/>
              <w:ind w:left="0"/>
              <w:jc w:val="center"/>
              <w:rPr>
                <w:sz w:val="22"/>
                <w:szCs w:val="22"/>
              </w:rPr>
            </w:pPr>
            <w:r w:rsidRPr="00E241D7">
              <w:rPr>
                <w:sz w:val="22"/>
                <w:szCs w:val="22"/>
              </w:rPr>
              <w:t>50</w:t>
            </w:r>
          </w:p>
        </w:tc>
        <w:tc>
          <w:tcPr>
            <w:tcW w:w="1007" w:type="dxa"/>
          </w:tcPr>
          <w:p w14:paraId="1439B54A" w14:textId="77777777" w:rsidR="00613E72" w:rsidRPr="00E241D7" w:rsidRDefault="00613E72" w:rsidP="00D17A8C">
            <w:pPr>
              <w:pStyle w:val="Akapitzlist"/>
              <w:ind w:left="0"/>
              <w:jc w:val="center"/>
              <w:rPr>
                <w:sz w:val="22"/>
                <w:szCs w:val="22"/>
              </w:rPr>
            </w:pPr>
            <w:r w:rsidRPr="00E241D7">
              <w:rPr>
                <w:sz w:val="22"/>
                <w:szCs w:val="22"/>
              </w:rPr>
              <w:t>160</w:t>
            </w:r>
          </w:p>
        </w:tc>
        <w:tc>
          <w:tcPr>
            <w:tcW w:w="1005" w:type="dxa"/>
          </w:tcPr>
          <w:p w14:paraId="04EC9840"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039983DB" w14:textId="77777777" w:rsidR="00613E72" w:rsidRPr="00E241D7" w:rsidRDefault="00613E72" w:rsidP="00D17A8C">
            <w:pPr>
              <w:pStyle w:val="Akapitzlist"/>
              <w:ind w:left="0"/>
              <w:jc w:val="center"/>
              <w:rPr>
                <w:sz w:val="22"/>
                <w:szCs w:val="22"/>
              </w:rPr>
            </w:pPr>
            <w:r w:rsidRPr="00E241D7">
              <w:rPr>
                <w:sz w:val="22"/>
                <w:szCs w:val="22"/>
              </w:rPr>
              <w:t>320</w:t>
            </w:r>
          </w:p>
        </w:tc>
      </w:tr>
      <w:tr w:rsidR="00613E72" w:rsidRPr="00E241D7" w14:paraId="5052435D" w14:textId="77777777" w:rsidTr="00C75673">
        <w:tc>
          <w:tcPr>
            <w:tcW w:w="2451" w:type="dxa"/>
          </w:tcPr>
          <w:p w14:paraId="1FC5B746" w14:textId="77777777" w:rsidR="00613E72" w:rsidRPr="00697BC1" w:rsidRDefault="00613E72" w:rsidP="00D17A8C">
            <w:pPr>
              <w:pStyle w:val="Akapitzlist"/>
              <w:ind w:left="0"/>
              <w:jc w:val="center"/>
              <w:rPr>
                <w:sz w:val="22"/>
                <w:szCs w:val="22"/>
              </w:rPr>
            </w:pPr>
            <w:r w:rsidRPr="00697BC1">
              <w:rPr>
                <w:sz w:val="22"/>
                <w:szCs w:val="22"/>
              </w:rPr>
              <w:t>12m Cu</w:t>
            </w:r>
          </w:p>
        </w:tc>
        <w:tc>
          <w:tcPr>
            <w:tcW w:w="732" w:type="dxa"/>
          </w:tcPr>
          <w:p w14:paraId="7F14CC45" w14:textId="77777777" w:rsidR="00613E72" w:rsidRPr="00E241D7" w:rsidRDefault="00613E72" w:rsidP="00D17A8C">
            <w:pPr>
              <w:pStyle w:val="Akapitzlist"/>
              <w:ind w:left="0"/>
              <w:jc w:val="center"/>
              <w:rPr>
                <w:sz w:val="22"/>
                <w:szCs w:val="22"/>
              </w:rPr>
            </w:pPr>
            <w:r w:rsidRPr="00E241D7">
              <w:rPr>
                <w:sz w:val="22"/>
                <w:szCs w:val="22"/>
              </w:rPr>
              <w:t>15</w:t>
            </w:r>
          </w:p>
        </w:tc>
        <w:tc>
          <w:tcPr>
            <w:tcW w:w="1005" w:type="dxa"/>
          </w:tcPr>
          <w:p w14:paraId="5BED7D15"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40E47EF2" w14:textId="77777777" w:rsidR="00613E72" w:rsidRPr="00E241D7" w:rsidRDefault="00613E72" w:rsidP="00D17A8C">
            <w:pPr>
              <w:pStyle w:val="Akapitzlist"/>
              <w:ind w:left="0"/>
              <w:jc w:val="center"/>
              <w:rPr>
                <w:sz w:val="22"/>
                <w:szCs w:val="22"/>
              </w:rPr>
            </w:pPr>
            <w:r w:rsidRPr="00E241D7">
              <w:rPr>
                <w:sz w:val="22"/>
                <w:szCs w:val="22"/>
              </w:rPr>
              <w:t>30</w:t>
            </w:r>
          </w:p>
        </w:tc>
        <w:tc>
          <w:tcPr>
            <w:tcW w:w="1007" w:type="dxa"/>
          </w:tcPr>
          <w:p w14:paraId="18E6EE78" w14:textId="77777777" w:rsidR="00613E72" w:rsidRPr="00E241D7" w:rsidRDefault="00613E72" w:rsidP="00D17A8C">
            <w:pPr>
              <w:pStyle w:val="Akapitzlist"/>
              <w:ind w:left="0"/>
              <w:jc w:val="center"/>
              <w:rPr>
                <w:sz w:val="22"/>
                <w:szCs w:val="22"/>
              </w:rPr>
            </w:pPr>
            <w:r w:rsidRPr="00E241D7">
              <w:rPr>
                <w:sz w:val="22"/>
                <w:szCs w:val="22"/>
              </w:rPr>
              <w:t>90</w:t>
            </w:r>
          </w:p>
        </w:tc>
        <w:tc>
          <w:tcPr>
            <w:tcW w:w="1005" w:type="dxa"/>
          </w:tcPr>
          <w:p w14:paraId="6E57424A" w14:textId="77777777" w:rsidR="00613E72" w:rsidRPr="00E241D7" w:rsidRDefault="00613E72" w:rsidP="00D17A8C">
            <w:pPr>
              <w:pStyle w:val="Akapitzlist"/>
              <w:ind w:left="0"/>
              <w:jc w:val="center"/>
              <w:rPr>
                <w:sz w:val="22"/>
                <w:szCs w:val="22"/>
              </w:rPr>
            </w:pPr>
            <w:r w:rsidRPr="00E241D7">
              <w:rPr>
                <w:sz w:val="22"/>
                <w:szCs w:val="22"/>
              </w:rPr>
              <w:t>lub</w:t>
            </w:r>
          </w:p>
        </w:tc>
        <w:tc>
          <w:tcPr>
            <w:tcW w:w="1007" w:type="dxa"/>
          </w:tcPr>
          <w:p w14:paraId="249702C7" w14:textId="77777777" w:rsidR="00613E72" w:rsidRPr="00E241D7" w:rsidRDefault="00613E72" w:rsidP="00D17A8C">
            <w:pPr>
              <w:pStyle w:val="Akapitzlist"/>
              <w:ind w:left="0"/>
              <w:jc w:val="center"/>
              <w:rPr>
                <w:sz w:val="22"/>
                <w:szCs w:val="22"/>
              </w:rPr>
            </w:pPr>
            <w:r w:rsidRPr="00E241D7">
              <w:rPr>
                <w:sz w:val="22"/>
                <w:szCs w:val="22"/>
              </w:rPr>
              <w:t>180</w:t>
            </w:r>
          </w:p>
        </w:tc>
      </w:tr>
    </w:tbl>
    <w:p w14:paraId="7EEF3407" w14:textId="77777777" w:rsidR="00613E72" w:rsidRPr="00EE1E67" w:rsidRDefault="00613E72">
      <w:pPr>
        <w:pStyle w:val="Akapitzlist"/>
        <w:numPr>
          <w:ilvl w:val="0"/>
          <w:numId w:val="92"/>
        </w:numPr>
        <w:suppressAutoHyphens/>
        <w:spacing w:before="60"/>
        <w:ind w:left="851" w:hanging="283"/>
        <w:contextualSpacing w:val="0"/>
        <w:jc w:val="both"/>
        <w:rPr>
          <w:sz w:val="22"/>
        </w:rPr>
      </w:pPr>
      <w:bookmarkStart w:id="31" w:name="_Hlk9317269"/>
      <w:r w:rsidRPr="0023632F">
        <w:rPr>
          <w:sz w:val="22"/>
          <w:szCs w:val="22"/>
        </w:rPr>
        <w:t>Każda sztuka przesyłki (opakowanie jednostkowe – karton) będzie oznaczona numerem UN zgodnie z przepisami ADR.</w:t>
      </w:r>
    </w:p>
    <w:p w14:paraId="39ABEA4D" w14:textId="77777777" w:rsidR="00613E72" w:rsidRPr="00EE1E67" w:rsidRDefault="00613E72">
      <w:pPr>
        <w:pStyle w:val="Akapitzlist"/>
        <w:numPr>
          <w:ilvl w:val="0"/>
          <w:numId w:val="92"/>
        </w:numPr>
        <w:suppressAutoHyphens/>
        <w:spacing w:before="60"/>
        <w:ind w:left="851" w:hanging="283"/>
        <w:contextualSpacing w:val="0"/>
        <w:jc w:val="both"/>
        <w:rPr>
          <w:sz w:val="22"/>
        </w:rPr>
      </w:pPr>
      <w:r w:rsidRPr="00EE1E67">
        <w:rPr>
          <w:sz w:val="22"/>
          <w:szCs w:val="22"/>
        </w:rPr>
        <w:t>Przewody zapalnikowe są zwijane w motek ósemkowy o długości około 25 cm. Zwinięcie gwarantuje łatwość rozwijania przewodów zapalnikowych z zachowaniem spójności pozostałej części motka. Łuska zapalnika jest wyodrębniona od całości motka w odległości około 5 cm. Końcówka przewodów zapalnikowych ma długość około 10 cm od ostatniego zwoju motka oraz jest zabezpieczona szybkozłączem.</w:t>
      </w:r>
    </w:p>
    <w:p w14:paraId="13486C42" w14:textId="77777777" w:rsidR="00613E72" w:rsidRPr="00EE1E67" w:rsidRDefault="00613E72" w:rsidP="00613E72">
      <w:pPr>
        <w:suppressAutoHyphens/>
        <w:spacing w:before="60"/>
        <w:ind w:left="851"/>
        <w:jc w:val="both"/>
        <w:rPr>
          <w:sz w:val="22"/>
        </w:rPr>
      </w:pPr>
      <w:r w:rsidRPr="00EE1E67">
        <w:rPr>
          <w:sz w:val="22"/>
          <w:szCs w:val="22"/>
        </w:rPr>
        <w:t xml:space="preserve">Cały system zwijania przewodów zapalnikowych gwarantuje stabilność, uniemożliwia przypadkowe rozwinięcie lub splątanie przewodów zapalnikowych podczas wkładania </w:t>
      </w:r>
      <w:r w:rsidRPr="00EE1E67">
        <w:rPr>
          <w:sz w:val="22"/>
          <w:szCs w:val="22"/>
        </w:rPr>
        <w:lastRenderedPageBreak/>
        <w:t>zapalników do ładownicy i ich wyciągania oraz umożliwia łatwe sporządzanie wiązek poszczególnych zapalników w serie według określonych specyfikacji.</w:t>
      </w:r>
    </w:p>
    <w:p w14:paraId="5C6DE31C" w14:textId="1552DEC9" w:rsidR="00613E72" w:rsidRPr="00C75673" w:rsidRDefault="00613E72">
      <w:pPr>
        <w:pStyle w:val="Akapitzlist"/>
        <w:numPr>
          <w:ilvl w:val="0"/>
          <w:numId w:val="101"/>
        </w:numPr>
        <w:suppressAutoHyphens/>
        <w:spacing w:before="120"/>
        <w:ind w:left="284" w:hanging="284"/>
        <w:jc w:val="both"/>
        <w:rPr>
          <w:b/>
          <w:sz w:val="22"/>
          <w:szCs w:val="22"/>
        </w:rPr>
      </w:pPr>
      <w:r w:rsidRPr="00C75673">
        <w:rPr>
          <w:b/>
          <w:sz w:val="22"/>
          <w:szCs w:val="22"/>
        </w:rPr>
        <w:t>Przedmiot oferty spełnia następujące wymagania prawne</w:t>
      </w:r>
    </w:p>
    <w:p w14:paraId="7EAE9FC8" w14:textId="77777777" w:rsidR="00613E72" w:rsidRDefault="00613E72">
      <w:pPr>
        <w:pStyle w:val="Akapitzlist"/>
        <w:numPr>
          <w:ilvl w:val="0"/>
          <w:numId w:val="93"/>
        </w:numPr>
        <w:suppressAutoHyphens/>
        <w:spacing w:before="60"/>
        <w:ind w:left="567" w:hanging="284"/>
        <w:contextualSpacing w:val="0"/>
        <w:jc w:val="both"/>
        <w:rPr>
          <w:sz w:val="22"/>
        </w:rPr>
      </w:pPr>
      <w:r w:rsidRPr="0023632F">
        <w:rPr>
          <w:b/>
          <w:sz w:val="22"/>
          <w:szCs w:val="22"/>
        </w:rPr>
        <w:t>Oferowane materiały wybuchowe i inicjujące przeznaczone do użytku cywilnego:</w:t>
      </w:r>
    </w:p>
    <w:p w14:paraId="0C34AA1B" w14:textId="1320B72A" w:rsidR="00613E72" w:rsidRPr="00EE1E67" w:rsidRDefault="00613E72">
      <w:pPr>
        <w:pStyle w:val="Akapitzlist"/>
        <w:numPr>
          <w:ilvl w:val="0"/>
          <w:numId w:val="94"/>
        </w:numPr>
        <w:suppressAutoHyphens/>
        <w:spacing w:before="60"/>
        <w:ind w:left="851" w:hanging="284"/>
        <w:contextualSpacing w:val="0"/>
        <w:jc w:val="both"/>
        <w:rPr>
          <w:sz w:val="22"/>
        </w:rPr>
      </w:pPr>
      <w:r w:rsidRPr="0023632F">
        <w:rPr>
          <w:sz w:val="22"/>
          <w:szCs w:val="22"/>
        </w:rPr>
        <w:t>Spełniają wymagania ustawy z dnia 21 czerwca 2002</w:t>
      </w:r>
      <w:r>
        <w:rPr>
          <w:sz w:val="22"/>
          <w:szCs w:val="22"/>
        </w:rPr>
        <w:t xml:space="preserve"> </w:t>
      </w:r>
      <w:r w:rsidRPr="0023632F">
        <w:rPr>
          <w:sz w:val="22"/>
          <w:szCs w:val="22"/>
        </w:rPr>
        <w:t xml:space="preserve">r. o materiałach wybuchowych </w:t>
      </w:r>
      <w:r w:rsidRPr="008E2D38">
        <w:rPr>
          <w:sz w:val="22"/>
          <w:szCs w:val="22"/>
        </w:rPr>
        <w:t xml:space="preserve">przeznaczonych do użytku cywilnego </w:t>
      </w:r>
      <w:bookmarkStart w:id="32" w:name="_Hlk9236494"/>
      <w:r w:rsidRPr="008E2D38">
        <w:rPr>
          <w:sz w:val="22"/>
          <w:szCs w:val="22"/>
        </w:rPr>
        <w:t>(</w:t>
      </w:r>
      <w:r>
        <w:rPr>
          <w:sz w:val="22"/>
          <w:szCs w:val="22"/>
        </w:rPr>
        <w:t>Dz.U. z 2022 r. poz. 2378</w:t>
      </w:r>
      <w:r w:rsidRPr="008E2D38">
        <w:rPr>
          <w:sz w:val="22"/>
          <w:szCs w:val="22"/>
        </w:rPr>
        <w:t>)</w:t>
      </w:r>
      <w:bookmarkEnd w:id="32"/>
      <w:r w:rsidRPr="008E2D38">
        <w:rPr>
          <w:sz w:val="22"/>
          <w:szCs w:val="22"/>
        </w:rPr>
        <w:t xml:space="preserve"> oraz spełniają wymagania</w:t>
      </w:r>
      <w:r w:rsidRPr="003306EE">
        <w:rPr>
          <w:sz w:val="22"/>
          <w:szCs w:val="22"/>
        </w:rPr>
        <w:t xml:space="preserve"> rozporządzenia Ministra Energii z dnia 9 listopada 2016</w:t>
      </w:r>
      <w:r w:rsidR="00801840">
        <w:rPr>
          <w:sz w:val="22"/>
          <w:szCs w:val="22"/>
        </w:rPr>
        <w:t xml:space="preserve"> </w:t>
      </w:r>
      <w:r w:rsidRPr="003306EE">
        <w:rPr>
          <w:sz w:val="22"/>
          <w:szCs w:val="22"/>
        </w:rPr>
        <w:t>r. w sprawie szczegółowych wymagań dotyczących przechowywania i używania środków strzałowych i sprzętu strzałowego w ruchu zakładu górniczego (Dz.U. 2017</w:t>
      </w:r>
      <w:r>
        <w:rPr>
          <w:sz w:val="22"/>
          <w:szCs w:val="22"/>
        </w:rPr>
        <w:t xml:space="preserve"> r.</w:t>
      </w:r>
      <w:r w:rsidRPr="003306EE">
        <w:rPr>
          <w:sz w:val="22"/>
          <w:szCs w:val="22"/>
        </w:rPr>
        <w:t xml:space="preserve"> poz. 321).</w:t>
      </w:r>
    </w:p>
    <w:p w14:paraId="5B6E7764" w14:textId="77777777" w:rsidR="00613E72" w:rsidRPr="00EE1E67" w:rsidRDefault="00613E72">
      <w:pPr>
        <w:pStyle w:val="Akapitzlist"/>
        <w:numPr>
          <w:ilvl w:val="0"/>
          <w:numId w:val="94"/>
        </w:numPr>
        <w:suppressAutoHyphens/>
        <w:spacing w:before="60"/>
        <w:ind w:left="851" w:hanging="284"/>
        <w:contextualSpacing w:val="0"/>
        <w:jc w:val="both"/>
        <w:rPr>
          <w:sz w:val="22"/>
        </w:rPr>
      </w:pPr>
      <w:r w:rsidRPr="003306EE">
        <w:rPr>
          <w:sz w:val="22"/>
          <w:szCs w:val="22"/>
        </w:rPr>
        <w:t>Posiadają świadectwa (certyfikaty) badania typu WE wystawione przez jednostkę notyfikowaną uprawnioną do przeprowadzenia badań i oceny przedmiotu zamówienia w</w:t>
      </w:r>
      <w:r>
        <w:rPr>
          <w:sz w:val="22"/>
          <w:szCs w:val="22"/>
        </w:rPr>
        <w:t> </w:t>
      </w:r>
      <w:r w:rsidRPr="003306EE">
        <w:rPr>
          <w:sz w:val="22"/>
          <w:szCs w:val="22"/>
        </w:rPr>
        <w:t>obszarze Dyrektywy 2014/28/UE</w:t>
      </w:r>
      <w:r>
        <w:rPr>
          <w:sz w:val="22"/>
          <w:szCs w:val="22"/>
        </w:rPr>
        <w:t>.</w:t>
      </w:r>
    </w:p>
    <w:p w14:paraId="37E73043" w14:textId="77777777" w:rsidR="00613E72" w:rsidRPr="00EE1E67" w:rsidRDefault="00613E72">
      <w:pPr>
        <w:pStyle w:val="Akapitzlist"/>
        <w:numPr>
          <w:ilvl w:val="0"/>
          <w:numId w:val="94"/>
        </w:numPr>
        <w:suppressAutoHyphens/>
        <w:spacing w:before="60"/>
        <w:ind w:left="851" w:hanging="284"/>
        <w:contextualSpacing w:val="0"/>
        <w:jc w:val="both"/>
        <w:rPr>
          <w:sz w:val="22"/>
        </w:rPr>
      </w:pPr>
      <w:r w:rsidRPr="003306EE">
        <w:rPr>
          <w:sz w:val="22"/>
          <w:szCs w:val="22"/>
        </w:rPr>
        <w:t>Posiadają oznakowanie CE. Oznakowanie CE jest  umieszczone na materiałach wybuchowych przeznaczonych do użytku cywilnego w sposób widoczny, czytelny i trwały lub, jeżeli jest to niemożliwe na przymocowanej do nich etykiecie lub na opakowaniu zbiorczym.</w:t>
      </w:r>
    </w:p>
    <w:p w14:paraId="3B335AA0" w14:textId="788807B7" w:rsidR="00613E72" w:rsidRPr="00EE1E67" w:rsidRDefault="00613E72">
      <w:pPr>
        <w:pStyle w:val="Akapitzlist"/>
        <w:numPr>
          <w:ilvl w:val="0"/>
          <w:numId w:val="94"/>
        </w:numPr>
        <w:suppressAutoHyphens/>
        <w:spacing w:before="60"/>
        <w:ind w:left="851" w:hanging="284"/>
        <w:contextualSpacing w:val="0"/>
        <w:jc w:val="both"/>
        <w:rPr>
          <w:sz w:val="22"/>
        </w:rPr>
      </w:pPr>
      <w:r w:rsidRPr="003306EE">
        <w:rPr>
          <w:sz w:val="22"/>
          <w:szCs w:val="22"/>
        </w:rPr>
        <w:t>Posiadają numer identyfikacyjny nadany przez Prezesa Wyższego Urzędu Górniczego określony w rozporządzeniu Ministra Spraw Wewnętrznych i Administracji z dnia 1</w:t>
      </w:r>
      <w:r>
        <w:rPr>
          <w:sz w:val="22"/>
          <w:szCs w:val="22"/>
        </w:rPr>
        <w:t> </w:t>
      </w:r>
      <w:r w:rsidRPr="003306EE">
        <w:rPr>
          <w:sz w:val="22"/>
          <w:szCs w:val="22"/>
        </w:rPr>
        <w:t>grudnia</w:t>
      </w:r>
      <w:r>
        <w:rPr>
          <w:sz w:val="22"/>
          <w:szCs w:val="22"/>
        </w:rPr>
        <w:t> </w:t>
      </w:r>
      <w:r w:rsidRPr="003306EE">
        <w:rPr>
          <w:sz w:val="22"/>
          <w:szCs w:val="22"/>
        </w:rPr>
        <w:t>2004</w:t>
      </w:r>
      <w:r w:rsidR="00801840">
        <w:rPr>
          <w:sz w:val="22"/>
          <w:szCs w:val="22"/>
        </w:rPr>
        <w:t> </w:t>
      </w:r>
      <w:r w:rsidRPr="003306EE">
        <w:rPr>
          <w:sz w:val="22"/>
          <w:szCs w:val="22"/>
        </w:rPr>
        <w:t>r. w</w:t>
      </w:r>
      <w:r>
        <w:rPr>
          <w:sz w:val="22"/>
          <w:szCs w:val="22"/>
        </w:rPr>
        <w:t> </w:t>
      </w:r>
      <w:r w:rsidRPr="003306EE">
        <w:rPr>
          <w:sz w:val="22"/>
          <w:szCs w:val="22"/>
        </w:rPr>
        <w:t xml:space="preserve">sprawie numeru identyfikacyjnego materiału wybuchowego przeznaczonego do użytku cywilnego oraz rejestru materiałów wybuchowych przeznaczonych do użytku cywilnego </w:t>
      </w:r>
      <w:r w:rsidRPr="008E2D38">
        <w:rPr>
          <w:sz w:val="22"/>
          <w:szCs w:val="22"/>
        </w:rPr>
        <w:t>(Dz.U. z 2004</w:t>
      </w:r>
      <w:r>
        <w:rPr>
          <w:sz w:val="22"/>
          <w:szCs w:val="22"/>
        </w:rPr>
        <w:t xml:space="preserve"> r.</w:t>
      </w:r>
      <w:r w:rsidRPr="008E2D38">
        <w:rPr>
          <w:sz w:val="22"/>
          <w:szCs w:val="22"/>
        </w:rPr>
        <w:t xml:space="preserve"> nr 262, poz.</w:t>
      </w:r>
      <w:r>
        <w:rPr>
          <w:sz w:val="22"/>
          <w:szCs w:val="22"/>
        </w:rPr>
        <w:t xml:space="preserve"> </w:t>
      </w:r>
      <w:r w:rsidRPr="008E2D38">
        <w:rPr>
          <w:sz w:val="22"/>
          <w:szCs w:val="22"/>
        </w:rPr>
        <w:t>2616).</w:t>
      </w:r>
    </w:p>
    <w:p w14:paraId="3C286F43" w14:textId="77777777" w:rsidR="00613E72" w:rsidRPr="00EE1E67" w:rsidRDefault="00613E72">
      <w:pPr>
        <w:pStyle w:val="Akapitzlist"/>
        <w:numPr>
          <w:ilvl w:val="0"/>
          <w:numId w:val="94"/>
        </w:numPr>
        <w:suppressAutoHyphens/>
        <w:spacing w:before="60"/>
        <w:ind w:left="851" w:hanging="284"/>
        <w:contextualSpacing w:val="0"/>
        <w:jc w:val="both"/>
        <w:rPr>
          <w:sz w:val="22"/>
        </w:rPr>
      </w:pPr>
      <w:r w:rsidRPr="008E2D38">
        <w:rPr>
          <w:sz w:val="22"/>
          <w:szCs w:val="22"/>
        </w:rPr>
        <w:t>Posiadać deklarację zgodności UE potwierdzającą spełnienie zasadniczych wymagań bezpieczeństwa w obszarze Dyrektywy 2014/28/UE.</w:t>
      </w:r>
    </w:p>
    <w:p w14:paraId="76412D96" w14:textId="77777777" w:rsidR="00613E72" w:rsidRPr="00EE1E67" w:rsidRDefault="00613E72">
      <w:pPr>
        <w:pStyle w:val="Akapitzlist"/>
        <w:numPr>
          <w:ilvl w:val="0"/>
          <w:numId w:val="94"/>
        </w:numPr>
        <w:suppressAutoHyphens/>
        <w:spacing w:before="60"/>
        <w:ind w:left="851" w:hanging="284"/>
        <w:contextualSpacing w:val="0"/>
        <w:jc w:val="both"/>
        <w:rPr>
          <w:sz w:val="22"/>
        </w:rPr>
      </w:pPr>
      <w:r w:rsidRPr="008E2D38">
        <w:rPr>
          <w:sz w:val="22"/>
          <w:szCs w:val="22"/>
        </w:rPr>
        <w:t>Posiadają instrukcję stosowania, magazynowania i transportu.</w:t>
      </w:r>
    </w:p>
    <w:p w14:paraId="3D7EC1F0" w14:textId="77777777" w:rsidR="00613E72" w:rsidRPr="00EE1E67" w:rsidRDefault="00613E72">
      <w:pPr>
        <w:pStyle w:val="Akapitzlist"/>
        <w:numPr>
          <w:ilvl w:val="0"/>
          <w:numId w:val="95"/>
        </w:numPr>
        <w:suppressAutoHyphens/>
        <w:spacing w:before="60"/>
        <w:ind w:left="568" w:hanging="284"/>
        <w:contextualSpacing w:val="0"/>
        <w:jc w:val="both"/>
        <w:rPr>
          <w:sz w:val="22"/>
        </w:rPr>
      </w:pPr>
      <w:r w:rsidRPr="008E2D38">
        <w:rPr>
          <w:sz w:val="22"/>
          <w:szCs w:val="22"/>
        </w:rPr>
        <w:t>Spełniamy wymagania aktualnych przepisów Umowy ADR w zakresie bezpieczeństwa transportu materiałów niebezpiecznych oraz ich ochrony, a w szczególności winien zapewniać, że towarom niebezpiecznym są nadane: prawidłowa nazwa przewozowa, numer rozpoznawczy (UN), kod klasyfikacyjny, określone w załączniku A do umowy ADR (Oświadczenie Rządowe z</w:t>
      </w:r>
      <w:r>
        <w:rPr>
          <w:sz w:val="22"/>
          <w:szCs w:val="22"/>
        </w:rPr>
        <w:t> </w:t>
      </w:r>
      <w:r w:rsidRPr="008E2D38">
        <w:rPr>
          <w:sz w:val="22"/>
          <w:szCs w:val="22"/>
        </w:rPr>
        <w:t xml:space="preserve">dnia </w:t>
      </w:r>
      <w:r>
        <w:rPr>
          <w:sz w:val="22"/>
          <w:szCs w:val="22"/>
        </w:rPr>
        <w:t>13 marca 2023 r</w:t>
      </w:r>
      <w:r w:rsidRPr="008E2D38">
        <w:rPr>
          <w:sz w:val="22"/>
          <w:szCs w:val="22"/>
        </w:rPr>
        <w:t xml:space="preserve">. w sprawie wejścia w życie zmian do załączników A i B do Umowy europejskiej dotyczącej międzynarodowego przewozu drogowego towarów niebezpiecznych ADR sporządzonej w Genewie </w:t>
      </w:r>
      <w:r w:rsidRPr="00C23B45">
        <w:rPr>
          <w:sz w:val="22"/>
          <w:szCs w:val="22"/>
        </w:rPr>
        <w:t xml:space="preserve">dnia 30 września </w:t>
      </w:r>
      <w:r w:rsidRPr="00CC0581">
        <w:rPr>
          <w:sz w:val="22"/>
          <w:szCs w:val="22"/>
        </w:rPr>
        <w:t>1957 r. – Dz.U. z 2023 r. poz. 891).</w:t>
      </w:r>
    </w:p>
    <w:p w14:paraId="42E2E423" w14:textId="77777777" w:rsidR="00613E72" w:rsidRPr="00EE1E67" w:rsidRDefault="00613E72">
      <w:pPr>
        <w:pStyle w:val="Akapitzlist"/>
        <w:numPr>
          <w:ilvl w:val="0"/>
          <w:numId w:val="95"/>
        </w:numPr>
        <w:suppressAutoHyphens/>
        <w:spacing w:before="60"/>
        <w:ind w:left="568" w:hanging="284"/>
        <w:contextualSpacing w:val="0"/>
        <w:jc w:val="both"/>
        <w:rPr>
          <w:sz w:val="22"/>
        </w:rPr>
      </w:pPr>
      <w:r w:rsidRPr="008E2D38">
        <w:rPr>
          <w:sz w:val="22"/>
          <w:szCs w:val="22"/>
        </w:rPr>
        <w:t>W przypadku gdy oferowane materiały wybuchowe i inicjujące przeznaczone do użytku cywilnego stanowią substancję lub preparat niebezpieczny, załączamy kartę charakterystyki substancji niebezpiecznej zgodnie z ustawą z dnia 25 luty 2011</w:t>
      </w:r>
      <w:r>
        <w:rPr>
          <w:sz w:val="22"/>
          <w:szCs w:val="22"/>
        </w:rPr>
        <w:t xml:space="preserve"> </w:t>
      </w:r>
      <w:r w:rsidRPr="008E2D38">
        <w:rPr>
          <w:sz w:val="22"/>
          <w:szCs w:val="22"/>
        </w:rPr>
        <w:t>r. o substancjach chemicznych i</w:t>
      </w:r>
      <w:r>
        <w:rPr>
          <w:sz w:val="22"/>
          <w:szCs w:val="22"/>
        </w:rPr>
        <w:t> </w:t>
      </w:r>
      <w:r w:rsidRPr="008E2D38">
        <w:rPr>
          <w:sz w:val="22"/>
          <w:szCs w:val="22"/>
        </w:rPr>
        <w:t>ich mieszaninach (</w:t>
      </w:r>
      <w:r>
        <w:rPr>
          <w:sz w:val="22"/>
          <w:szCs w:val="22"/>
        </w:rPr>
        <w:t>Dz.U. z 2022 r. poz. 1816</w:t>
      </w:r>
      <w:r w:rsidRPr="008E2D38">
        <w:rPr>
          <w:sz w:val="22"/>
          <w:szCs w:val="22"/>
        </w:rPr>
        <w:t>) lub w przypadkach, gdy dostarczenie karty charakterystyki nie jest wymagane prawem, pisemną informację pozwalającą na podjęcie działań</w:t>
      </w:r>
      <w:r w:rsidRPr="0023632F">
        <w:rPr>
          <w:sz w:val="22"/>
          <w:szCs w:val="22"/>
        </w:rPr>
        <w:t xml:space="preserve"> zapobiegawczych dotyczących ochrony zdrowia i bezpieczeństwa użytkowników.</w:t>
      </w:r>
    </w:p>
    <w:p w14:paraId="1556E54A" w14:textId="6CCF9D2D" w:rsidR="00613E72" w:rsidRPr="00D91A79" w:rsidRDefault="00613E72">
      <w:pPr>
        <w:pStyle w:val="Akapitzlist"/>
        <w:numPr>
          <w:ilvl w:val="0"/>
          <w:numId w:val="95"/>
        </w:numPr>
        <w:suppressAutoHyphens/>
        <w:spacing w:before="60"/>
        <w:ind w:left="568" w:hanging="284"/>
        <w:contextualSpacing w:val="0"/>
        <w:jc w:val="both"/>
        <w:rPr>
          <w:sz w:val="22"/>
        </w:rPr>
      </w:pPr>
      <w:r w:rsidRPr="00D91A79">
        <w:rPr>
          <w:sz w:val="22"/>
          <w:szCs w:val="22"/>
        </w:rPr>
        <w:t xml:space="preserve">Przedstawiamy dane techniczne oferowanych </w:t>
      </w:r>
      <w:r w:rsidR="00D91A79" w:rsidRPr="00D91A79">
        <w:rPr>
          <w:sz w:val="22"/>
          <w:szCs w:val="22"/>
        </w:rPr>
        <w:t>środków strzałowych przeznaczonych do użytku cywilnego określone w normach PN -EN 13630-1:2005, PN-EN 13631-1:2006, PN-EN 13763-1:2006</w:t>
      </w:r>
      <w:r w:rsidRPr="00D91A79">
        <w:rPr>
          <w:sz w:val="22"/>
          <w:szCs w:val="22"/>
        </w:rPr>
        <w:t xml:space="preserve"> lub równoważnej.</w:t>
      </w:r>
    </w:p>
    <w:p w14:paraId="41A701CD" w14:textId="77777777" w:rsidR="00613E72" w:rsidRPr="00EE1E67" w:rsidRDefault="00613E72">
      <w:pPr>
        <w:pStyle w:val="Akapitzlist"/>
        <w:numPr>
          <w:ilvl w:val="0"/>
          <w:numId w:val="95"/>
        </w:numPr>
        <w:suppressAutoHyphens/>
        <w:spacing w:before="60"/>
        <w:ind w:left="568" w:hanging="284"/>
        <w:contextualSpacing w:val="0"/>
        <w:jc w:val="both"/>
        <w:rPr>
          <w:sz w:val="22"/>
        </w:rPr>
      </w:pPr>
      <w:r w:rsidRPr="0023632F">
        <w:rPr>
          <w:sz w:val="22"/>
          <w:szCs w:val="22"/>
        </w:rPr>
        <w:t>Oferowane materiały wybuchowe i inicjujące przeznaczone do użytku cywilnego, które w</w:t>
      </w:r>
      <w:r>
        <w:rPr>
          <w:sz w:val="22"/>
          <w:szCs w:val="22"/>
        </w:rPr>
        <w:t> </w:t>
      </w:r>
      <w:r w:rsidRPr="0023632F">
        <w:rPr>
          <w:sz w:val="22"/>
          <w:szCs w:val="22"/>
        </w:rPr>
        <w:t>realizacji przedmiotowego zamówienia będą dostarczone do magazynów zamawiającego, będą spełniać wymagania Rozporządzenie Ministra Przedsiębiorczości i Technologii w sprawie szczegółowych wymagań w zakresie jednoznacznego oznaczenia materiałów wybuchowych przeznaczonych do użytku cywilnego oraz wzoru wniosku o nadanie kodu oznaczenia obiektu produkcyjnego (Dz.U. z 2019</w:t>
      </w:r>
      <w:r>
        <w:rPr>
          <w:sz w:val="22"/>
          <w:szCs w:val="22"/>
        </w:rPr>
        <w:t xml:space="preserve"> </w:t>
      </w:r>
      <w:r w:rsidRPr="0023632F">
        <w:rPr>
          <w:sz w:val="22"/>
          <w:szCs w:val="22"/>
        </w:rPr>
        <w:t>r. poz. 2240).</w:t>
      </w:r>
    </w:p>
    <w:p w14:paraId="3EFCFEF9" w14:textId="77777777" w:rsidR="00613E72" w:rsidRPr="003E7F80" w:rsidRDefault="00613E72">
      <w:pPr>
        <w:pStyle w:val="Akapitzlist"/>
        <w:numPr>
          <w:ilvl w:val="0"/>
          <w:numId w:val="95"/>
        </w:numPr>
        <w:suppressAutoHyphens/>
        <w:spacing w:before="60"/>
        <w:ind w:left="568" w:hanging="284"/>
        <w:contextualSpacing w:val="0"/>
        <w:jc w:val="both"/>
        <w:rPr>
          <w:sz w:val="22"/>
        </w:rPr>
      </w:pPr>
      <w:r w:rsidRPr="00EE1E67">
        <w:rPr>
          <w:sz w:val="22"/>
          <w:szCs w:val="22"/>
        </w:rPr>
        <w:t>Dostarczone materiały wybuchowe i inicjujące będą oznakowane jednoznacznym kodem w</w:t>
      </w:r>
      <w:r>
        <w:rPr>
          <w:sz w:val="22"/>
          <w:szCs w:val="22"/>
        </w:rPr>
        <w:t> </w:t>
      </w:r>
      <w:r w:rsidRPr="00EE1E67">
        <w:rPr>
          <w:sz w:val="22"/>
          <w:szCs w:val="22"/>
        </w:rPr>
        <w:t>sposób trwały i czytelny, umożliwiający odczytanie przez urządzenia elektroniczne stosowane przez odbiorcę od momentu dostawy do czasu całkowitego zużycia. Brak możliwości odczytania jednoznacznego oznaczenia na materiałach wybuchowych i inicjujących będzie równoznaczny ze zwrotem materiałów do Wykonawcy i rozpoczęciem procedury reklamacyjnej.</w:t>
      </w:r>
    </w:p>
    <w:p w14:paraId="0ACE66B5" w14:textId="77777777" w:rsidR="00613E72" w:rsidRPr="003E7F80" w:rsidRDefault="00613E72" w:rsidP="00613E72">
      <w:pPr>
        <w:pStyle w:val="Akapitzlist"/>
        <w:suppressAutoHyphens/>
        <w:spacing w:before="60"/>
        <w:ind w:left="568"/>
        <w:contextualSpacing w:val="0"/>
        <w:jc w:val="both"/>
        <w:rPr>
          <w:sz w:val="22"/>
        </w:rPr>
      </w:pPr>
      <w:r w:rsidRPr="003E7F80">
        <w:rPr>
          <w:sz w:val="22"/>
          <w:szCs w:val="22"/>
        </w:rPr>
        <w:t>Wielkość liter i cyfr stosowanych w kodzie jednoznacznego oznaczenia zapewni swobodny odczyt z pominięciem systemu elektronicznego.</w:t>
      </w:r>
    </w:p>
    <w:p w14:paraId="2B46F5D6" w14:textId="77777777" w:rsidR="00613E72" w:rsidRPr="003E7F80" w:rsidRDefault="00613E72" w:rsidP="00613E72">
      <w:pPr>
        <w:pStyle w:val="Akapitzlist"/>
        <w:suppressAutoHyphens/>
        <w:spacing w:before="60"/>
        <w:ind w:left="568"/>
        <w:contextualSpacing w:val="0"/>
        <w:jc w:val="both"/>
        <w:rPr>
          <w:sz w:val="22"/>
        </w:rPr>
      </w:pPr>
      <w:r w:rsidRPr="003E7F80">
        <w:rPr>
          <w:sz w:val="22"/>
          <w:szCs w:val="22"/>
        </w:rPr>
        <w:lastRenderedPageBreak/>
        <w:t>Zapalniki elektryczne w opakowaniach jednostkowych oraz zbiorczych będą usystematyzowane według numeracji w sposób rosnący.</w:t>
      </w:r>
    </w:p>
    <w:p w14:paraId="5C51E28A" w14:textId="77777777" w:rsidR="00613E72" w:rsidRPr="0023632F" w:rsidRDefault="00613E72">
      <w:pPr>
        <w:numPr>
          <w:ilvl w:val="0"/>
          <w:numId w:val="95"/>
        </w:numPr>
        <w:spacing w:before="60"/>
        <w:ind w:left="567" w:hanging="357"/>
        <w:jc w:val="both"/>
        <w:rPr>
          <w:sz w:val="22"/>
          <w:szCs w:val="22"/>
        </w:rPr>
      </w:pPr>
      <w:r w:rsidRPr="0023632F">
        <w:rPr>
          <w:sz w:val="22"/>
          <w:szCs w:val="22"/>
        </w:rPr>
        <w:t>Do każdej dostawy załączymy:</w:t>
      </w:r>
    </w:p>
    <w:p w14:paraId="4C6CB321" w14:textId="77777777" w:rsidR="00613E72" w:rsidRPr="00593DEF" w:rsidRDefault="00613E72">
      <w:pPr>
        <w:pStyle w:val="Akapitzlist"/>
        <w:numPr>
          <w:ilvl w:val="0"/>
          <w:numId w:val="100"/>
        </w:numPr>
        <w:spacing w:before="20"/>
        <w:ind w:left="851" w:hanging="284"/>
        <w:contextualSpacing w:val="0"/>
        <w:jc w:val="both"/>
        <w:rPr>
          <w:color w:val="FF0000"/>
          <w:sz w:val="22"/>
          <w:szCs w:val="22"/>
        </w:rPr>
      </w:pPr>
      <w:r w:rsidRPr="00593DEF">
        <w:rPr>
          <w:sz w:val="22"/>
          <w:szCs w:val="22"/>
        </w:rPr>
        <w:t xml:space="preserve">w formie papierowej </w:t>
      </w:r>
      <w:r w:rsidRPr="00F96249">
        <w:rPr>
          <w:sz w:val="22"/>
          <w:szCs w:val="22"/>
        </w:rPr>
        <w:t>–</w:t>
      </w:r>
      <w:r w:rsidRPr="00593DEF">
        <w:rPr>
          <w:sz w:val="22"/>
          <w:szCs w:val="22"/>
        </w:rPr>
        <w:t xml:space="preserve"> dowód dostawy wygenerowany w Portalu Dostawcy Zamawiającego (adres internetowy: </w:t>
      </w:r>
      <w:hyperlink r:id="rId30" w:history="1">
        <w:r w:rsidRPr="00593DEF">
          <w:rPr>
            <w:rStyle w:val="Hipercze"/>
            <w:color w:val="auto"/>
            <w:sz w:val="22"/>
            <w:szCs w:val="22"/>
            <w:u w:val="none"/>
          </w:rPr>
          <w:t>https://dostawca-pgg.coig.biz/</w:t>
        </w:r>
      </w:hyperlink>
      <w:r w:rsidRPr="00593DEF">
        <w:rPr>
          <w:sz w:val="22"/>
          <w:szCs w:val="22"/>
        </w:rPr>
        <w:t>)</w:t>
      </w:r>
    </w:p>
    <w:p w14:paraId="0120E184" w14:textId="77777777" w:rsidR="00613E72" w:rsidRPr="00593DEF" w:rsidRDefault="00613E72">
      <w:pPr>
        <w:pStyle w:val="Akapitzlist"/>
        <w:numPr>
          <w:ilvl w:val="0"/>
          <w:numId w:val="100"/>
        </w:numPr>
        <w:spacing w:before="20"/>
        <w:ind w:left="851" w:hanging="284"/>
        <w:contextualSpacing w:val="0"/>
        <w:jc w:val="both"/>
        <w:rPr>
          <w:color w:val="FF0000"/>
          <w:sz w:val="22"/>
          <w:szCs w:val="22"/>
        </w:rPr>
      </w:pPr>
      <w:r w:rsidRPr="00593DEF">
        <w:rPr>
          <w:sz w:val="22"/>
          <w:szCs w:val="22"/>
        </w:rPr>
        <w:t xml:space="preserve">w formie elektronicznej </w:t>
      </w:r>
      <w:r w:rsidRPr="00F96249">
        <w:rPr>
          <w:sz w:val="22"/>
          <w:szCs w:val="22"/>
        </w:rPr>
        <w:t>–</w:t>
      </w:r>
      <w:r w:rsidRPr="00593DEF">
        <w:rPr>
          <w:sz w:val="22"/>
          <w:szCs w:val="22"/>
        </w:rPr>
        <w:t xml:space="preserve"> dowód dostawy wygenerowany w Portalu Dostawcy Zamawiającego wraz z załączonym do niego plikiem XML zawierającym szczegółowe informacje o dostawie wraz z kodami jednostkowymi dostarczonego materiału.</w:t>
      </w:r>
    </w:p>
    <w:p w14:paraId="65784756" w14:textId="3B41455A" w:rsidR="00613E72" w:rsidRDefault="00613E72">
      <w:pPr>
        <w:numPr>
          <w:ilvl w:val="0"/>
          <w:numId w:val="102"/>
        </w:numPr>
        <w:spacing w:before="120"/>
        <w:ind w:left="284" w:hanging="284"/>
        <w:jc w:val="both"/>
        <w:rPr>
          <w:b/>
          <w:sz w:val="22"/>
          <w:szCs w:val="22"/>
        </w:rPr>
      </w:pPr>
      <w:r w:rsidRPr="00DA15F0">
        <w:rPr>
          <w:b/>
          <w:sz w:val="22"/>
          <w:szCs w:val="22"/>
        </w:rPr>
        <w:t>Załączone do oferty przedmiotowe środki dowodowe potwierdzające spełnianie przez oferowane dostawy wymagań określonych przez Zamawiającego</w:t>
      </w:r>
      <w:r>
        <w:rPr>
          <w:b/>
          <w:sz w:val="22"/>
          <w:szCs w:val="22"/>
        </w:rPr>
        <w:t>:</w:t>
      </w:r>
    </w:p>
    <w:p w14:paraId="5255ABE6" w14:textId="77777777" w:rsidR="00613E72" w:rsidRPr="003E7F80" w:rsidRDefault="00613E72">
      <w:pPr>
        <w:pStyle w:val="Akapitzlist"/>
        <w:numPr>
          <w:ilvl w:val="0"/>
          <w:numId w:val="96"/>
        </w:numPr>
        <w:spacing w:before="120"/>
        <w:ind w:left="567" w:hanging="283"/>
        <w:jc w:val="both"/>
        <w:rPr>
          <w:b/>
          <w:sz w:val="22"/>
          <w:szCs w:val="22"/>
        </w:rPr>
      </w:pPr>
      <w:r w:rsidRPr="003E7F80">
        <w:rPr>
          <w:sz w:val="22"/>
          <w:szCs w:val="22"/>
        </w:rPr>
        <w:t>aktualne świadectwo (certyfikat) badania typu UE/WE</w:t>
      </w:r>
      <w:r>
        <w:rPr>
          <w:sz w:val="22"/>
          <w:szCs w:val="22"/>
        </w:rPr>
        <w:t>,</w:t>
      </w:r>
    </w:p>
    <w:p w14:paraId="3BB06CF3" w14:textId="77777777" w:rsidR="00613E72" w:rsidRPr="003E7F80"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7A506A4F" w14:textId="77777777"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świadectwo nadania numeru identyfikacyjnego materiału wybuchowego przeznaczonego do użytku cywilnego,</w:t>
      </w:r>
    </w:p>
    <w:p w14:paraId="7A0B5633" w14:textId="77777777" w:rsidR="00613E72" w:rsidRPr="003E7F80"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1FF6EC53" w14:textId="77777777"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deklaracja zgodności UE producenta na okoliczność zgodności produktu z zasadniczymi wymaganiami Dyrektywy Rady 93/15/EEC,</w:t>
      </w:r>
    </w:p>
    <w:p w14:paraId="5ED4E120" w14:textId="77777777" w:rsidR="00613E72" w:rsidRPr="003E7F80"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27CD7293" w14:textId="77777777"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dane techniczne oferowanych materiałów,</w:t>
      </w:r>
    </w:p>
    <w:p w14:paraId="0FB1451A" w14:textId="77777777" w:rsidR="00613E72" w:rsidRPr="003E7F80"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1EB4A5CD" w14:textId="77777777"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karta charakterystyki preparatu niebezpiecznego,</w:t>
      </w:r>
    </w:p>
    <w:p w14:paraId="13497B86" w14:textId="77777777" w:rsidR="00613E72" w:rsidRPr="003E7F80"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05147330" w14:textId="77777777"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deklaracja spełnienia wymogów umowy ADR w zakresie bezpieczeństwa transportu materiałów niebezpiecznych oraz ich ochrony,</w:t>
      </w:r>
    </w:p>
    <w:p w14:paraId="7C93B20E" w14:textId="77777777" w:rsidR="00613E72" w:rsidRPr="003E7F80"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3E7F80">
        <w:rPr>
          <w:sz w:val="22"/>
        </w:rPr>
        <w:t>nazwa pliku ............................. strona.......</w:t>
      </w:r>
      <w:r w:rsidRPr="003E7F80">
        <w:rPr>
          <w:sz w:val="22"/>
          <w:szCs w:val="22"/>
        </w:rPr>
        <w:t>.</w:t>
      </w:r>
    </w:p>
    <w:p w14:paraId="4922B713" w14:textId="77777777"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 xml:space="preserve">wyniki badań wykonanych przez jednostkę notyfikowaną potwierdzające dodatkowe parametry techniczno – użytkowe dla zadań nr 1, 2, 3 </w:t>
      </w:r>
      <w:r w:rsidRPr="00F96249">
        <w:rPr>
          <w:sz w:val="22"/>
          <w:szCs w:val="22"/>
        </w:rPr>
        <w:t>–</w:t>
      </w:r>
      <w:r w:rsidRPr="0023632F">
        <w:rPr>
          <w:sz w:val="22"/>
          <w:szCs w:val="22"/>
        </w:rPr>
        <w:t xml:space="preserve"> zgodnie z częścią B. ust. 1., 2., 3.</w:t>
      </w:r>
    </w:p>
    <w:p w14:paraId="53D634A2" w14:textId="77777777" w:rsidR="00613E72" w:rsidRPr="00927643" w:rsidRDefault="00613E72">
      <w:pPr>
        <w:pStyle w:val="Akapitzlist"/>
        <w:numPr>
          <w:ilvl w:val="0"/>
          <w:numId w:val="97"/>
        </w:numPr>
        <w:autoSpaceDE w:val="0"/>
        <w:autoSpaceDN w:val="0"/>
        <w:adjustRightInd w:val="0"/>
        <w:spacing w:before="120"/>
        <w:ind w:left="5245" w:hanging="284"/>
        <w:contextualSpacing w:val="0"/>
        <w:jc w:val="center"/>
        <w:rPr>
          <w:sz w:val="22"/>
          <w:szCs w:val="22"/>
        </w:rPr>
      </w:pPr>
      <w:r w:rsidRPr="00927643">
        <w:rPr>
          <w:sz w:val="22"/>
        </w:rPr>
        <w:t>nazwa pliku ............................. strona.......</w:t>
      </w:r>
      <w:r w:rsidRPr="00927643">
        <w:rPr>
          <w:sz w:val="22"/>
          <w:szCs w:val="22"/>
        </w:rPr>
        <w:t>.</w:t>
      </w:r>
    </w:p>
    <w:p w14:paraId="5BAE17CC" w14:textId="226C6514" w:rsidR="00613E72" w:rsidRPr="003E7F80" w:rsidRDefault="00613E72">
      <w:pPr>
        <w:pStyle w:val="Akapitzlist"/>
        <w:numPr>
          <w:ilvl w:val="0"/>
          <w:numId w:val="96"/>
        </w:numPr>
        <w:spacing w:before="60"/>
        <w:ind w:left="568" w:hanging="284"/>
        <w:contextualSpacing w:val="0"/>
        <w:jc w:val="both"/>
        <w:rPr>
          <w:b/>
          <w:sz w:val="22"/>
          <w:szCs w:val="22"/>
        </w:rPr>
      </w:pPr>
      <w:r w:rsidRPr="0023632F">
        <w:rPr>
          <w:sz w:val="22"/>
          <w:szCs w:val="22"/>
        </w:rPr>
        <w:t xml:space="preserve">wyniki badań wykonanych przez jednostkę notyfikowaną potwierdzające spełnienie  dodatkowych wymaganych parametrów techniczno – użytkowych dla zadań nr od 5 do </w:t>
      </w:r>
      <w:r w:rsidR="00801840">
        <w:rPr>
          <w:sz w:val="22"/>
          <w:szCs w:val="22"/>
        </w:rPr>
        <w:t>9</w:t>
      </w:r>
      <w:r w:rsidRPr="0023632F">
        <w:rPr>
          <w:sz w:val="22"/>
          <w:szCs w:val="22"/>
        </w:rPr>
        <w:t xml:space="preserve"> – zgodnie z częścią B. ust. </w:t>
      </w:r>
      <w:bookmarkEnd w:id="31"/>
      <w:r w:rsidRPr="0023632F">
        <w:rPr>
          <w:sz w:val="22"/>
          <w:szCs w:val="22"/>
        </w:rPr>
        <w:t xml:space="preserve">5. punkt 1), 2), 3) – </w:t>
      </w:r>
      <w:r w:rsidRPr="0023632F">
        <w:rPr>
          <w:b/>
          <w:sz w:val="22"/>
          <w:szCs w:val="22"/>
        </w:rPr>
        <w:t>jeżeli dotyczy</w:t>
      </w:r>
      <w:r w:rsidRPr="0023632F">
        <w:rPr>
          <w:sz w:val="22"/>
          <w:szCs w:val="22"/>
        </w:rPr>
        <w:t>.</w:t>
      </w:r>
    </w:p>
    <w:p w14:paraId="40D3CAFF" w14:textId="77777777" w:rsidR="00613E72" w:rsidRPr="00AA345F" w:rsidRDefault="00613E72">
      <w:pPr>
        <w:numPr>
          <w:ilvl w:val="0"/>
          <w:numId w:val="77"/>
        </w:numPr>
        <w:autoSpaceDE w:val="0"/>
        <w:autoSpaceDN w:val="0"/>
        <w:adjustRightInd w:val="0"/>
        <w:spacing w:before="120"/>
        <w:ind w:left="5245" w:hanging="284"/>
        <w:jc w:val="right"/>
        <w:rPr>
          <w:sz w:val="22"/>
          <w:szCs w:val="22"/>
        </w:rPr>
      </w:pPr>
      <w:r w:rsidRPr="00CE4B2A">
        <w:rPr>
          <w:sz w:val="22"/>
          <w:szCs w:val="24"/>
        </w:rPr>
        <w:t>nazwa plik</w:t>
      </w:r>
      <w:r w:rsidRPr="00C74666">
        <w:rPr>
          <w:sz w:val="22"/>
        </w:rPr>
        <w:t>u ............................. strona.......</w:t>
      </w:r>
      <w:r w:rsidRPr="00AA345F">
        <w:rPr>
          <w:sz w:val="22"/>
          <w:szCs w:val="22"/>
        </w:rPr>
        <w:t>.</w:t>
      </w:r>
    </w:p>
    <w:p w14:paraId="5901E505" w14:textId="44999F24" w:rsidR="00C95ACB" w:rsidRPr="004E4442" w:rsidRDefault="00C95ACB">
      <w:pPr>
        <w:numPr>
          <w:ilvl w:val="0"/>
          <w:numId w:val="102"/>
        </w:numPr>
        <w:spacing w:before="60"/>
        <w:ind w:left="284" w:hanging="284"/>
        <w:jc w:val="both"/>
        <w:rPr>
          <w:b/>
          <w:sz w:val="22"/>
          <w:szCs w:val="22"/>
        </w:rPr>
      </w:pPr>
      <w:r w:rsidRPr="003939C9">
        <w:rPr>
          <w:b/>
          <w:sz w:val="22"/>
          <w:szCs w:val="22"/>
        </w:rPr>
        <w:t>Oświadczenia.</w:t>
      </w:r>
    </w:p>
    <w:p w14:paraId="38BBCE8D" w14:textId="77777777" w:rsidR="00C95ACB" w:rsidRPr="003939C9" w:rsidRDefault="00C95ACB">
      <w:pPr>
        <w:numPr>
          <w:ilvl w:val="0"/>
          <w:numId w:val="71"/>
        </w:numPr>
        <w:spacing w:before="60" w:after="120"/>
        <w:ind w:left="714" w:hanging="357"/>
        <w:jc w:val="both"/>
        <w:rPr>
          <w:sz w:val="22"/>
          <w:szCs w:val="22"/>
        </w:rPr>
      </w:pPr>
      <w:r w:rsidRPr="003939C9">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15F0" w:rsidRPr="003939C9" w14:paraId="41DA190B" w14:textId="77777777" w:rsidTr="00591FAD">
        <w:trPr>
          <w:tblHeader/>
        </w:trPr>
        <w:tc>
          <w:tcPr>
            <w:tcW w:w="1488" w:type="dxa"/>
            <w:vAlign w:val="center"/>
          </w:tcPr>
          <w:p w14:paraId="17EFD9FB" w14:textId="77777777" w:rsidR="00C95ACB" w:rsidRPr="003939C9" w:rsidRDefault="00C95ACB" w:rsidP="00591FAD">
            <w:pPr>
              <w:jc w:val="center"/>
              <w:rPr>
                <w:b/>
                <w:sz w:val="18"/>
                <w:szCs w:val="18"/>
              </w:rPr>
            </w:pPr>
            <w:r w:rsidRPr="003939C9">
              <w:rPr>
                <w:b/>
                <w:sz w:val="18"/>
                <w:szCs w:val="18"/>
              </w:rPr>
              <w:t>Zadanie/pozycja</w:t>
            </w:r>
          </w:p>
        </w:tc>
        <w:tc>
          <w:tcPr>
            <w:tcW w:w="3402" w:type="dxa"/>
            <w:vAlign w:val="center"/>
          </w:tcPr>
          <w:p w14:paraId="678A3518" w14:textId="77777777" w:rsidR="00C95ACB" w:rsidRPr="003939C9" w:rsidRDefault="00C95ACB" w:rsidP="00591FAD">
            <w:pPr>
              <w:jc w:val="center"/>
              <w:rPr>
                <w:b/>
                <w:sz w:val="18"/>
                <w:szCs w:val="18"/>
              </w:rPr>
            </w:pPr>
            <w:r w:rsidRPr="003939C9">
              <w:rPr>
                <w:b/>
                <w:sz w:val="18"/>
                <w:szCs w:val="18"/>
              </w:rPr>
              <w:t>Nazwa handlowa (jeżeli dotyczy)</w:t>
            </w:r>
          </w:p>
        </w:tc>
        <w:tc>
          <w:tcPr>
            <w:tcW w:w="3544" w:type="dxa"/>
            <w:vAlign w:val="center"/>
          </w:tcPr>
          <w:p w14:paraId="3C23BB6D" w14:textId="77777777" w:rsidR="00C95ACB" w:rsidRPr="003939C9" w:rsidRDefault="00C95ACB" w:rsidP="00591FAD">
            <w:pPr>
              <w:jc w:val="center"/>
              <w:rPr>
                <w:b/>
                <w:sz w:val="18"/>
                <w:szCs w:val="18"/>
              </w:rPr>
            </w:pPr>
            <w:r w:rsidRPr="003939C9">
              <w:rPr>
                <w:b/>
                <w:sz w:val="18"/>
                <w:szCs w:val="18"/>
              </w:rPr>
              <w:t>Producent (nazwa i adres)</w:t>
            </w:r>
          </w:p>
        </w:tc>
      </w:tr>
      <w:tr w:rsidR="00DA15F0" w:rsidRPr="003939C9" w14:paraId="4E69A591" w14:textId="77777777" w:rsidTr="00591FAD">
        <w:tc>
          <w:tcPr>
            <w:tcW w:w="1488" w:type="dxa"/>
            <w:vAlign w:val="center"/>
          </w:tcPr>
          <w:p w14:paraId="66FF89AB" w14:textId="77777777" w:rsidR="00C95ACB" w:rsidRPr="003939C9" w:rsidRDefault="00C95ACB" w:rsidP="00591FAD">
            <w:pPr>
              <w:tabs>
                <w:tab w:val="num" w:pos="360"/>
              </w:tabs>
              <w:jc w:val="center"/>
              <w:rPr>
                <w:b/>
              </w:rPr>
            </w:pPr>
          </w:p>
        </w:tc>
        <w:tc>
          <w:tcPr>
            <w:tcW w:w="3402" w:type="dxa"/>
          </w:tcPr>
          <w:p w14:paraId="74515AAE" w14:textId="77777777" w:rsidR="00C95ACB" w:rsidRPr="003939C9" w:rsidRDefault="00C95ACB" w:rsidP="00591FAD">
            <w:pPr>
              <w:jc w:val="center"/>
              <w:rPr>
                <w:b/>
              </w:rPr>
            </w:pPr>
          </w:p>
        </w:tc>
        <w:tc>
          <w:tcPr>
            <w:tcW w:w="3544" w:type="dxa"/>
          </w:tcPr>
          <w:p w14:paraId="7010C530" w14:textId="77777777" w:rsidR="00C95ACB" w:rsidRPr="003939C9" w:rsidRDefault="00C95ACB" w:rsidP="00591FAD">
            <w:pPr>
              <w:jc w:val="center"/>
              <w:rPr>
                <w:b/>
              </w:rPr>
            </w:pPr>
          </w:p>
        </w:tc>
      </w:tr>
      <w:tr w:rsidR="00DA15F0" w:rsidRPr="003939C9" w14:paraId="3002179F" w14:textId="77777777" w:rsidTr="00591FAD">
        <w:tc>
          <w:tcPr>
            <w:tcW w:w="1488" w:type="dxa"/>
            <w:vAlign w:val="center"/>
          </w:tcPr>
          <w:p w14:paraId="46019181" w14:textId="77777777" w:rsidR="00C95ACB" w:rsidRPr="003939C9" w:rsidRDefault="00C95ACB" w:rsidP="00591FAD">
            <w:pPr>
              <w:tabs>
                <w:tab w:val="num" w:pos="360"/>
              </w:tabs>
              <w:jc w:val="center"/>
              <w:rPr>
                <w:b/>
              </w:rPr>
            </w:pPr>
          </w:p>
        </w:tc>
        <w:tc>
          <w:tcPr>
            <w:tcW w:w="3402" w:type="dxa"/>
          </w:tcPr>
          <w:p w14:paraId="4537D5EF" w14:textId="77777777" w:rsidR="00C95ACB" w:rsidRPr="003939C9" w:rsidRDefault="00C95ACB" w:rsidP="00591FAD">
            <w:pPr>
              <w:jc w:val="center"/>
              <w:rPr>
                <w:b/>
              </w:rPr>
            </w:pPr>
          </w:p>
        </w:tc>
        <w:tc>
          <w:tcPr>
            <w:tcW w:w="3544" w:type="dxa"/>
          </w:tcPr>
          <w:p w14:paraId="0A170406" w14:textId="77777777" w:rsidR="00C95ACB" w:rsidRPr="003939C9" w:rsidRDefault="00C95ACB" w:rsidP="00591FAD">
            <w:pPr>
              <w:jc w:val="center"/>
              <w:rPr>
                <w:b/>
              </w:rPr>
            </w:pPr>
          </w:p>
        </w:tc>
      </w:tr>
    </w:tbl>
    <w:p w14:paraId="2C4F80F1" w14:textId="547B0271" w:rsidR="00613612" w:rsidRDefault="00C95ACB">
      <w:pPr>
        <w:numPr>
          <w:ilvl w:val="0"/>
          <w:numId w:val="71"/>
        </w:numPr>
        <w:spacing w:before="120"/>
        <w:ind w:left="714" w:hanging="357"/>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7710D7">
        <w:rPr>
          <w:sz w:val="22"/>
          <w:szCs w:val="22"/>
        </w:rPr>
        <w:t xml:space="preserve"> </w:t>
      </w:r>
      <w:r w:rsidRPr="003939C9">
        <w:rPr>
          <w:sz w:val="22"/>
          <w:szCs w:val="22"/>
        </w:rPr>
        <w:t>zawiadomieniu przez Zamawiającego, a także ponieść wszystkie koszty z tym związane, wliczając w to koszty zapłacone przez Zamawiającego na rzecz osób trzecich, których prawa zostały naruszone.</w:t>
      </w:r>
    </w:p>
    <w:p w14:paraId="0D8226F0" w14:textId="77777777" w:rsidR="004026B4" w:rsidRDefault="004026B4" w:rsidP="004026B4">
      <w:pPr>
        <w:spacing w:before="120"/>
        <w:ind w:left="714"/>
        <w:jc w:val="both"/>
        <w:rPr>
          <w:b/>
          <w:sz w:val="22"/>
          <w:szCs w:val="22"/>
        </w:rPr>
      </w:pPr>
    </w:p>
    <w:p w14:paraId="4319A33A" w14:textId="77777777" w:rsidR="004026B4" w:rsidRDefault="004026B4" w:rsidP="004026B4">
      <w:pPr>
        <w:spacing w:before="120"/>
        <w:ind w:left="714"/>
        <w:jc w:val="both"/>
        <w:rPr>
          <w:sz w:val="22"/>
          <w:szCs w:val="22"/>
        </w:rPr>
      </w:pPr>
    </w:p>
    <w:p w14:paraId="73A0F34D" w14:textId="3172A7C1" w:rsidR="00613612" w:rsidRPr="00613612" w:rsidRDefault="00613612">
      <w:pPr>
        <w:numPr>
          <w:ilvl w:val="0"/>
          <w:numId w:val="71"/>
        </w:numPr>
        <w:spacing w:before="120"/>
        <w:ind w:left="714" w:hanging="357"/>
        <w:jc w:val="both"/>
        <w:rPr>
          <w:sz w:val="22"/>
          <w:szCs w:val="22"/>
        </w:rPr>
      </w:pPr>
      <w:r w:rsidRPr="00613612">
        <w:rPr>
          <w:b/>
          <w:bCs/>
          <w:sz w:val="22"/>
          <w:szCs w:val="22"/>
        </w:rPr>
        <w:lastRenderedPageBreak/>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613612">
        <w:rPr>
          <w:i/>
          <w:iCs/>
          <w:sz w:val="22"/>
          <w:szCs w:val="22"/>
        </w:rPr>
        <w:t>(zaznaczyć właściwe*):</w:t>
      </w:r>
    </w:p>
    <w:p w14:paraId="00A2D779" w14:textId="77777777" w:rsidR="00613612" w:rsidRPr="00613612" w:rsidRDefault="00613612" w:rsidP="00613612">
      <w:pPr>
        <w:spacing w:before="60"/>
        <w:ind w:left="709"/>
        <w:rPr>
          <w:b/>
          <w:bCs/>
          <w:sz w:val="22"/>
          <w:szCs w:val="22"/>
        </w:rPr>
      </w:pPr>
      <w:r w:rsidRPr="00613612">
        <w:rPr>
          <w:b/>
          <w:bCs/>
          <w:sz w:val="22"/>
          <w:szCs w:val="22"/>
        </w:rPr>
        <w:sym w:font="Wingdings" w:char="F0A8"/>
      </w:r>
      <w:r w:rsidRPr="00613612">
        <w:rPr>
          <w:b/>
          <w:bCs/>
          <w:sz w:val="22"/>
          <w:szCs w:val="22"/>
        </w:rPr>
        <w:t xml:space="preserve"> - przekracza 50% zamówienia*</w:t>
      </w:r>
    </w:p>
    <w:p w14:paraId="0230F23C" w14:textId="0E198524" w:rsidR="00613612" w:rsidRPr="00613612" w:rsidRDefault="00613612" w:rsidP="00613612">
      <w:pPr>
        <w:spacing w:before="60"/>
        <w:ind w:left="709"/>
        <w:rPr>
          <w:sz w:val="22"/>
          <w:szCs w:val="22"/>
        </w:rPr>
      </w:pPr>
      <w:r w:rsidRPr="00613612">
        <w:rPr>
          <w:b/>
          <w:bCs/>
          <w:sz w:val="22"/>
          <w:szCs w:val="22"/>
        </w:rPr>
        <w:sym w:font="Wingdings" w:char="F0A8"/>
      </w:r>
      <w:r w:rsidRPr="00613612">
        <w:rPr>
          <w:b/>
          <w:bCs/>
          <w:sz w:val="22"/>
          <w:szCs w:val="22"/>
        </w:rPr>
        <w:t xml:space="preserve"> - nie przekracza 50% zamówienia*</w:t>
      </w:r>
    </w:p>
    <w:p w14:paraId="619D9B35" w14:textId="45DB0E9C" w:rsidR="00613612" w:rsidRPr="00613612" w:rsidRDefault="00613612" w:rsidP="00613612">
      <w:pPr>
        <w:spacing w:before="120"/>
        <w:ind w:left="644"/>
        <w:jc w:val="both"/>
        <w:rPr>
          <w:sz w:val="22"/>
          <w:szCs w:val="22"/>
        </w:rPr>
      </w:pPr>
      <w:r w:rsidRPr="00613612">
        <w:rPr>
          <w:i/>
          <w:iCs/>
          <w:sz w:val="18"/>
          <w:szCs w:val="18"/>
        </w:rPr>
        <w:t xml:space="preserve">(Zamawiający, na podstawie art. 393 ust. 1 pkt 4) ustawy </w:t>
      </w:r>
      <w:proofErr w:type="spellStart"/>
      <w:r w:rsidRPr="00613612">
        <w:rPr>
          <w:i/>
          <w:iCs/>
          <w:sz w:val="18"/>
          <w:szCs w:val="18"/>
        </w:rPr>
        <w:t>Pzp</w:t>
      </w:r>
      <w:proofErr w:type="spellEnd"/>
      <w:r w:rsidRPr="00613612">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613612">
        <w:rPr>
          <w:b/>
          <w:bCs/>
          <w:i/>
          <w:iCs/>
          <w:sz w:val="18"/>
          <w:szCs w:val="18"/>
        </w:rPr>
        <w:t>nie przekracza 50%).</w:t>
      </w:r>
    </w:p>
    <w:p w14:paraId="51F74DB7" w14:textId="638F7504" w:rsidR="009B6705" w:rsidRDefault="008B0ABC">
      <w:pPr>
        <w:numPr>
          <w:ilvl w:val="0"/>
          <w:numId w:val="71"/>
        </w:numPr>
        <w:spacing w:before="120"/>
        <w:ind w:left="714" w:hanging="357"/>
        <w:jc w:val="both"/>
        <w:rPr>
          <w:sz w:val="22"/>
          <w:szCs w:val="22"/>
        </w:rPr>
      </w:pPr>
      <w:r w:rsidRPr="007B4358">
        <w:rPr>
          <w:b/>
          <w:sz w:val="22"/>
        </w:rPr>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4B436634" w14:textId="70719F40" w:rsidR="009B6705" w:rsidRPr="00C574B9" w:rsidRDefault="009B6705">
      <w:pPr>
        <w:numPr>
          <w:ilvl w:val="0"/>
          <w:numId w:val="71"/>
        </w:numPr>
        <w:spacing w:before="120"/>
        <w:ind w:left="714" w:hanging="357"/>
        <w:jc w:val="both"/>
        <w:rPr>
          <w:sz w:val="22"/>
          <w:szCs w:val="22"/>
        </w:rPr>
      </w:pPr>
      <w:r w:rsidRPr="00C574B9">
        <w:rPr>
          <w:b/>
          <w:sz w:val="22"/>
          <w:szCs w:val="22"/>
        </w:rPr>
        <w:t>Oświadczam</w:t>
      </w:r>
      <w:r w:rsidRPr="00C574B9">
        <w:rPr>
          <w:sz w:val="22"/>
          <w:szCs w:val="22"/>
        </w:rPr>
        <w:t>, że przedmiot zamówienia dostarczony będzie w opakowaniu jednorazowym nie podlegającym zwrotowi.*)</w:t>
      </w:r>
    </w:p>
    <w:p w14:paraId="73B4B37A" w14:textId="77777777" w:rsidR="009B6705" w:rsidRPr="00C574B9" w:rsidRDefault="009B6705" w:rsidP="009B6705">
      <w:pPr>
        <w:ind w:left="709"/>
        <w:jc w:val="both"/>
        <w:rPr>
          <w:sz w:val="22"/>
          <w:szCs w:val="22"/>
        </w:rPr>
      </w:pPr>
      <w:r w:rsidRPr="00C574B9">
        <w:rPr>
          <w:sz w:val="22"/>
          <w:szCs w:val="22"/>
        </w:rPr>
        <w:t>lub</w:t>
      </w:r>
    </w:p>
    <w:p w14:paraId="7656404F" w14:textId="77777777" w:rsidR="009B6705" w:rsidRPr="00C574B9" w:rsidRDefault="009B6705" w:rsidP="009B6705">
      <w:pPr>
        <w:ind w:firstLine="709"/>
        <w:jc w:val="both"/>
        <w:rPr>
          <w:sz w:val="22"/>
          <w:szCs w:val="22"/>
        </w:rPr>
      </w:pPr>
      <w:r w:rsidRPr="00C574B9">
        <w:rPr>
          <w:b/>
          <w:sz w:val="22"/>
          <w:szCs w:val="22"/>
        </w:rPr>
        <w:t>oświadczam</w:t>
      </w:r>
      <w:r w:rsidRPr="00C574B9">
        <w:rPr>
          <w:sz w:val="22"/>
          <w:szCs w:val="22"/>
        </w:rPr>
        <w:t>, że przedmiot zamówienia dostarczony będzie w opakowaniu zwrotnym tj.:</w:t>
      </w:r>
    </w:p>
    <w:p w14:paraId="65EE139A" w14:textId="77777777" w:rsidR="009B6705" w:rsidRPr="00C574B9" w:rsidRDefault="009B6705" w:rsidP="009B6705">
      <w:pPr>
        <w:ind w:left="709"/>
        <w:jc w:val="both"/>
        <w:rPr>
          <w:sz w:val="22"/>
          <w:szCs w:val="22"/>
        </w:rPr>
      </w:pPr>
      <w:r w:rsidRPr="00C574B9">
        <w:rPr>
          <w:sz w:val="22"/>
          <w:szCs w:val="22"/>
        </w:rPr>
        <w:t>…………………………………………………………………………………………………</w:t>
      </w:r>
    </w:p>
    <w:p w14:paraId="7972F35A" w14:textId="77777777" w:rsidR="009B6705" w:rsidRPr="00C574B9" w:rsidRDefault="009B6705" w:rsidP="009B6705">
      <w:pPr>
        <w:ind w:left="709"/>
        <w:jc w:val="both"/>
        <w:rPr>
          <w:i/>
          <w:szCs w:val="22"/>
        </w:rPr>
      </w:pPr>
      <w:r w:rsidRPr="00C574B9">
        <w:rPr>
          <w:sz w:val="22"/>
          <w:szCs w:val="22"/>
        </w:rPr>
        <w:t>(</w:t>
      </w:r>
      <w:r w:rsidRPr="00C574B9">
        <w:rPr>
          <w:i/>
          <w:szCs w:val="22"/>
        </w:rPr>
        <w:t>jeżeli dotyczy Wypełnia Wykonawca</w:t>
      </w:r>
      <w:r w:rsidRPr="00C574B9">
        <w:rPr>
          <w:szCs w:val="22"/>
        </w:rPr>
        <w:t xml:space="preserve"> </w:t>
      </w:r>
      <w:r w:rsidRPr="00C574B9">
        <w:rPr>
          <w:i/>
          <w:szCs w:val="22"/>
        </w:rPr>
        <w:t>określając rodzaj opakowania)</w:t>
      </w:r>
    </w:p>
    <w:p w14:paraId="1A210E00" w14:textId="176D3BE0" w:rsidR="009B6705" w:rsidRPr="00C574B9" w:rsidRDefault="009B6705" w:rsidP="00180486">
      <w:pPr>
        <w:spacing w:before="120"/>
        <w:ind w:left="709"/>
        <w:jc w:val="both"/>
        <w:rPr>
          <w:i/>
          <w:sz w:val="22"/>
          <w:szCs w:val="22"/>
        </w:rPr>
      </w:pPr>
      <w:r w:rsidRPr="00C574B9">
        <w:rPr>
          <w:i/>
          <w:sz w:val="22"/>
          <w:szCs w:val="22"/>
        </w:rPr>
        <w:t>*)W przypadku braku informacji o rodzaju opakowania Zamawiający traktował będzie opakowanie jako opakowanie jednorazowe nie podlegające zwrotowi.</w:t>
      </w:r>
    </w:p>
    <w:p w14:paraId="2294B4FE" w14:textId="1188F3B2" w:rsidR="00C95ACB" w:rsidRPr="003939C9" w:rsidRDefault="00C95ACB">
      <w:pPr>
        <w:numPr>
          <w:ilvl w:val="0"/>
          <w:numId w:val="71"/>
        </w:numPr>
        <w:spacing w:before="120"/>
        <w:ind w:left="714" w:hanging="357"/>
        <w:jc w:val="both"/>
        <w:rPr>
          <w:sz w:val="22"/>
          <w:szCs w:val="22"/>
        </w:rPr>
      </w:pPr>
      <w:r w:rsidRPr="003939C9">
        <w:rPr>
          <w:b/>
          <w:sz w:val="22"/>
          <w:szCs w:val="22"/>
        </w:rPr>
        <w:t>Oświadczam,</w:t>
      </w:r>
      <w:r w:rsidRPr="003939C9">
        <w:rPr>
          <w:sz w:val="22"/>
          <w:szCs w:val="22"/>
        </w:rPr>
        <w:t xml:space="preserve"> że informacje znajdujące się w pliku …………</w:t>
      </w:r>
      <w:r w:rsidR="008B0ABC">
        <w:rPr>
          <w:sz w:val="22"/>
          <w:szCs w:val="22"/>
        </w:rPr>
        <w:t>……...</w:t>
      </w:r>
      <w:r w:rsidRPr="003939C9">
        <w:rPr>
          <w:sz w:val="22"/>
          <w:szCs w:val="22"/>
        </w:rPr>
        <w:t>.…………………..………</w:t>
      </w:r>
    </w:p>
    <w:p w14:paraId="3DF04BB7" w14:textId="77777777" w:rsidR="00C95ACB" w:rsidRPr="003939C9" w:rsidRDefault="00C95ACB" w:rsidP="00C95ACB">
      <w:pPr>
        <w:ind w:left="709"/>
        <w:jc w:val="both"/>
        <w:rPr>
          <w:i/>
          <w:sz w:val="22"/>
          <w:szCs w:val="22"/>
        </w:rPr>
      </w:pPr>
      <w:r w:rsidRPr="003939C9">
        <w:rPr>
          <w:b/>
          <w:i/>
          <w:sz w:val="22"/>
          <w:szCs w:val="22"/>
        </w:rPr>
        <w:t xml:space="preserve">                                                                                    </w:t>
      </w:r>
      <w:r w:rsidRPr="003939C9">
        <w:rPr>
          <w:i/>
          <w:sz w:val="22"/>
          <w:szCs w:val="22"/>
        </w:rPr>
        <w:t>(nazwa pliku dołączonego do oferty)</w:t>
      </w:r>
    </w:p>
    <w:p w14:paraId="46958458" w14:textId="4DF9B3F4" w:rsidR="00C95ACB" w:rsidRPr="003939C9" w:rsidRDefault="00C95ACB" w:rsidP="009B6705">
      <w:pPr>
        <w:spacing w:before="60"/>
        <w:ind w:left="709"/>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w:t>
      </w:r>
      <w:r w:rsidR="003C59FA">
        <w:rPr>
          <w:sz w:val="22"/>
          <w:szCs w:val="22"/>
        </w:rPr>
        <w:t xml:space="preserve"> </w:t>
      </w:r>
      <w:r w:rsidRPr="003939C9">
        <w:rPr>
          <w:sz w:val="22"/>
          <w:szCs w:val="22"/>
        </w:rPr>
        <w:t xml:space="preserve">z dnia 16 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pPr>
        <w:pStyle w:val="Akapitzlist"/>
        <w:numPr>
          <w:ilvl w:val="0"/>
          <w:numId w:val="72"/>
        </w:numPr>
        <w:ind w:left="1066" w:hanging="357"/>
        <w:jc w:val="both"/>
        <w:rPr>
          <w:sz w:val="22"/>
          <w:szCs w:val="22"/>
        </w:rPr>
      </w:pPr>
      <w:r w:rsidRPr="003939C9">
        <w:rPr>
          <w:sz w:val="22"/>
          <w:szCs w:val="22"/>
        </w:rPr>
        <w:t>informacja ma charakter ……………….. (techniczny, technologiczny, organizacyjny przedsiębiorstwa lub posiada wartość gospodarczą),</w:t>
      </w:r>
    </w:p>
    <w:p w14:paraId="1CD88196" w14:textId="77777777" w:rsidR="00D232E7" w:rsidRPr="003939C9" w:rsidRDefault="00C95ACB">
      <w:pPr>
        <w:pStyle w:val="Akapitzlist"/>
        <w:numPr>
          <w:ilvl w:val="0"/>
          <w:numId w:val="72"/>
        </w:numPr>
        <w:ind w:left="1066" w:hanging="357"/>
        <w:jc w:val="both"/>
        <w:rPr>
          <w:sz w:val="22"/>
          <w:szCs w:val="22"/>
        </w:rPr>
      </w:pPr>
      <w:r w:rsidRPr="003939C9">
        <w:rPr>
          <w:sz w:val="22"/>
          <w:szCs w:val="22"/>
        </w:rPr>
        <w:t>nie została ujawniona do wiadomości publicznej,</w:t>
      </w:r>
    </w:p>
    <w:p w14:paraId="16F6D392" w14:textId="66D88E50" w:rsidR="00C95ACB" w:rsidRPr="003939C9" w:rsidRDefault="00C95ACB">
      <w:pPr>
        <w:pStyle w:val="Akapitzlist"/>
        <w:numPr>
          <w:ilvl w:val="0"/>
          <w:numId w:val="72"/>
        </w:numPr>
        <w:ind w:left="1066" w:hanging="357"/>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050439">
      <w:pPr>
        <w:spacing w:after="120"/>
        <w:ind w:left="709"/>
        <w:jc w:val="both"/>
        <w:rPr>
          <w:sz w:val="22"/>
          <w:szCs w:val="22"/>
        </w:rPr>
      </w:pPr>
      <w:r w:rsidRPr="003939C9">
        <w:rPr>
          <w:sz w:val="22"/>
          <w:szCs w:val="22"/>
        </w:rPr>
        <w:t>Faktyczne okoliczności potwierdzające zasadność objęcia informacji tajemnicą przedsiębiorstwa:</w:t>
      </w:r>
    </w:p>
    <w:p w14:paraId="684BEB3E" w14:textId="77777777" w:rsidR="00C95ACB" w:rsidRPr="003939C9" w:rsidRDefault="00C95ACB" w:rsidP="00C95ACB">
      <w:pPr>
        <w:ind w:left="709"/>
        <w:rPr>
          <w:sz w:val="22"/>
          <w:szCs w:val="22"/>
        </w:rPr>
      </w:pPr>
      <w:r w:rsidRPr="003939C9">
        <w:rPr>
          <w:sz w:val="22"/>
          <w:szCs w:val="22"/>
        </w:rPr>
        <w:t>Ad. 1 ………………………………………………………………………………………….…</w:t>
      </w:r>
    </w:p>
    <w:p w14:paraId="438CA322" w14:textId="77777777" w:rsidR="00C95ACB" w:rsidRPr="003939C9" w:rsidRDefault="00C95ACB" w:rsidP="00C95ACB">
      <w:pPr>
        <w:ind w:left="709"/>
        <w:rPr>
          <w:sz w:val="22"/>
          <w:szCs w:val="22"/>
        </w:rPr>
      </w:pPr>
      <w:r w:rsidRPr="003939C9">
        <w:rPr>
          <w:sz w:val="22"/>
          <w:szCs w:val="22"/>
        </w:rPr>
        <w:t>Ad. 2 ….…………………………………………………………………………………………</w:t>
      </w:r>
    </w:p>
    <w:p w14:paraId="055B21A0" w14:textId="77777777" w:rsidR="00C95ACB" w:rsidRPr="003939C9" w:rsidRDefault="00C95ACB" w:rsidP="00C95ACB">
      <w:pPr>
        <w:ind w:left="709"/>
        <w:rPr>
          <w:sz w:val="22"/>
          <w:szCs w:val="22"/>
        </w:rPr>
      </w:pPr>
      <w:r w:rsidRPr="003939C9">
        <w:rPr>
          <w:sz w:val="22"/>
          <w:szCs w:val="22"/>
        </w:rPr>
        <w:t>Ad. 3 ……………………………………………………………………………………….……</w:t>
      </w:r>
    </w:p>
    <w:p w14:paraId="1425BB8A" w14:textId="7F796BA2" w:rsidR="00C95ACB" w:rsidRPr="003939C9" w:rsidRDefault="00C95ACB">
      <w:pPr>
        <w:numPr>
          <w:ilvl w:val="0"/>
          <w:numId w:val="71"/>
        </w:numPr>
        <w:spacing w:before="120"/>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7F03B234" w:rsidR="00C95ACB" w:rsidRPr="003939C9" w:rsidRDefault="00C95ACB" w:rsidP="003B2955">
      <w:pPr>
        <w:spacing w:before="60"/>
        <w:ind w:left="709"/>
        <w:rPr>
          <w:sz w:val="22"/>
          <w:szCs w:val="22"/>
        </w:rPr>
      </w:pPr>
      <w:r w:rsidRPr="003939C9">
        <w:rPr>
          <w:sz w:val="22"/>
          <w:szCs w:val="22"/>
        </w:rPr>
        <w:sym w:font="Wingdings" w:char="F0A8"/>
      </w:r>
      <w:r w:rsidR="00733FAE">
        <w:rPr>
          <w:sz w:val="22"/>
          <w:szCs w:val="22"/>
        </w:rPr>
        <w:t xml:space="preserve"> </w:t>
      </w:r>
      <w:r w:rsidR="00733FAE" w:rsidRPr="00B85810">
        <w:rPr>
          <w:sz w:val="22"/>
          <w:szCs w:val="22"/>
        </w:rPr>
        <w:t>–</w:t>
      </w:r>
      <w:r w:rsidR="00733FAE">
        <w:rPr>
          <w:sz w:val="22"/>
          <w:szCs w:val="22"/>
        </w:rPr>
        <w:t xml:space="preserve"> </w:t>
      </w:r>
      <w:r w:rsidR="003920DD" w:rsidRPr="003939C9">
        <w:rPr>
          <w:sz w:val="22"/>
          <w:szCs w:val="22"/>
        </w:rPr>
        <w:t>mikroprzedsiębiorstwo</w:t>
      </w:r>
    </w:p>
    <w:p w14:paraId="1B6AAD15" w14:textId="31CF102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małe przedsiębiorstwo</w:t>
      </w:r>
    </w:p>
    <w:p w14:paraId="667EAE6E" w14:textId="46C9913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średnie przedsi</w:t>
      </w:r>
      <w:r w:rsidR="007F3B17">
        <w:rPr>
          <w:sz w:val="22"/>
          <w:szCs w:val="22"/>
        </w:rPr>
        <w:t>ę</w:t>
      </w:r>
      <w:r w:rsidRPr="003939C9">
        <w:rPr>
          <w:sz w:val="22"/>
          <w:szCs w:val="22"/>
        </w:rPr>
        <w:t>biorstwo</w:t>
      </w:r>
    </w:p>
    <w:p w14:paraId="24F6ADD2" w14:textId="3AE533C1"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duże przedsi</w:t>
      </w:r>
      <w:r w:rsidR="007F3B17">
        <w:rPr>
          <w:sz w:val="22"/>
          <w:szCs w:val="22"/>
        </w:rPr>
        <w:t>ę</w:t>
      </w:r>
      <w:r w:rsidRPr="003939C9">
        <w:rPr>
          <w:sz w:val="22"/>
          <w:szCs w:val="22"/>
        </w:rPr>
        <w:t>biorstwo</w:t>
      </w:r>
    </w:p>
    <w:p w14:paraId="26770E6F" w14:textId="05FF37C0"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jednoosobowa działalność gospodarcza</w:t>
      </w:r>
    </w:p>
    <w:p w14:paraId="14152AB4" w14:textId="2B0A82EA" w:rsidR="006324CF" w:rsidRPr="003939C9" w:rsidRDefault="00C95ACB" w:rsidP="006324CF">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inny rodzaj</w:t>
      </w:r>
    </w:p>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4B97F9F5" w:rsidR="0035712B" w:rsidRPr="00F37CAF" w:rsidRDefault="0035712B" w:rsidP="00357145">
      <w:pPr>
        <w:jc w:val="both"/>
        <w:rPr>
          <w:b/>
          <w:sz w:val="22"/>
          <w:szCs w:val="22"/>
          <w:lang w:val="en-US"/>
        </w:rPr>
      </w:pPr>
      <w:r w:rsidRPr="002763D5">
        <w:rPr>
          <w:sz w:val="22"/>
          <w:szCs w:val="22"/>
          <w:lang w:val="en-US"/>
        </w:rPr>
        <w:t xml:space="preserve">Link: </w:t>
      </w:r>
      <w:bookmarkStart w:id="33" w:name="_Hlk7505249"/>
      <w:r w:rsidRPr="003E5727">
        <w:rPr>
          <w:sz w:val="22"/>
          <w:szCs w:val="22"/>
          <w:u w:val="single"/>
        </w:rPr>
        <w:fldChar w:fldCharType="begin"/>
      </w:r>
      <w:r w:rsidRPr="003E5727">
        <w:rPr>
          <w:sz w:val="22"/>
          <w:szCs w:val="22"/>
          <w:u w:val="single"/>
        </w:rPr>
        <w:instrText xml:space="preserve"> HYPERLINK "http://espd.uzp.gov.pl" </w:instrText>
      </w:r>
      <w:r w:rsidRPr="003E5727">
        <w:rPr>
          <w:sz w:val="22"/>
          <w:szCs w:val="22"/>
          <w:u w:val="single"/>
        </w:rPr>
      </w:r>
      <w:r w:rsidRPr="003E5727">
        <w:rPr>
          <w:sz w:val="22"/>
          <w:szCs w:val="22"/>
          <w:u w:val="single"/>
        </w:rPr>
        <w:fldChar w:fldCharType="separate"/>
      </w:r>
      <w:r w:rsidRPr="003E5727">
        <w:rPr>
          <w:rStyle w:val="Hipercze"/>
          <w:color w:val="auto"/>
          <w:sz w:val="22"/>
          <w:szCs w:val="22"/>
        </w:rPr>
        <w:t>http://espd.uzp.gov.pl</w:t>
      </w:r>
      <w:r w:rsidRPr="003E5727">
        <w:rPr>
          <w:sz w:val="22"/>
          <w:szCs w:val="22"/>
          <w:u w:val="single"/>
        </w:rPr>
        <w:fldChar w:fldCharType="end"/>
      </w:r>
      <w:bookmarkEnd w:id="33"/>
    </w:p>
    <w:p w14:paraId="7BFCEFA4" w14:textId="77777777" w:rsidR="0035712B" w:rsidRPr="002763D5" w:rsidRDefault="0035712B" w:rsidP="00357145">
      <w:pPr>
        <w:jc w:val="both"/>
        <w:rPr>
          <w:sz w:val="22"/>
          <w:szCs w:val="22"/>
          <w:lang w:val="en-US"/>
        </w:rPr>
      </w:pPr>
    </w:p>
    <w:p w14:paraId="31825506" w14:textId="205D156E"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2E0BE63E"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w:t>
      </w: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198CA4BA"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w:t>
      </w:r>
      <w:r w:rsidR="00DC6D70">
        <w:rPr>
          <w:b/>
          <w:sz w:val="22"/>
          <w:szCs w:val="22"/>
        </w:rPr>
        <w:t xml:space="preserve"> </w:t>
      </w:r>
      <w:r w:rsidRPr="00750E51">
        <w:rPr>
          <w:b/>
          <w:sz w:val="22"/>
          <w:szCs w:val="22"/>
        </w:rPr>
        <w:t xml:space="preserve">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434EF8CB"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 xml:space="preserve">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13BC3A78"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371BD022"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685D72DC" w:rsidR="0035712B" w:rsidRPr="003349BC" w:rsidRDefault="0035712B">
      <w:pPr>
        <w:numPr>
          <w:ilvl w:val="0"/>
          <w:numId w:val="55"/>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4" w:name="_Hlk86214246"/>
      <w:r w:rsidRPr="003349BC">
        <w:rPr>
          <w:bCs/>
          <w:iCs/>
          <w:sz w:val="22"/>
          <w:szCs w:val="22"/>
        </w:rPr>
        <w:t>Dz. U. z 202</w:t>
      </w:r>
      <w:r w:rsidR="00980542">
        <w:rPr>
          <w:bCs/>
          <w:iCs/>
          <w:sz w:val="22"/>
          <w:szCs w:val="22"/>
        </w:rPr>
        <w:t>3</w:t>
      </w:r>
      <w:r w:rsidRPr="003349BC">
        <w:rPr>
          <w:bCs/>
          <w:iCs/>
          <w:sz w:val="22"/>
          <w:szCs w:val="22"/>
        </w:rPr>
        <w:t xml:space="preserve"> r. poz. 1</w:t>
      </w:r>
      <w:r w:rsidR="00980542">
        <w:rPr>
          <w:bCs/>
          <w:iCs/>
          <w:sz w:val="22"/>
          <w:szCs w:val="22"/>
        </w:rPr>
        <w:t>689</w:t>
      </w:r>
      <w:bookmarkEnd w:id="34"/>
      <w:r w:rsidRPr="003349BC">
        <w:rPr>
          <w:bCs/>
          <w:iCs/>
          <w:sz w:val="22"/>
          <w:szCs w:val="22"/>
        </w:rPr>
        <w:t>), z innym wykonawcą,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640C620C" w:rsidR="0035712B" w:rsidRPr="003349BC" w:rsidRDefault="0035712B">
      <w:pPr>
        <w:numPr>
          <w:ilvl w:val="0"/>
          <w:numId w:val="5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22293C" w:rsidRDefault="0035712B" w:rsidP="00357145">
      <w:pPr>
        <w:ind w:left="426"/>
        <w:jc w:val="both"/>
        <w:rPr>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4A1A576D"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5427D605"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E4242E">
        <w:rPr>
          <w:sz w:val="22"/>
          <w:szCs w:val="22"/>
        </w:rPr>
        <w:t>–</w:t>
      </w:r>
      <w:r w:rsidRPr="000B2254">
        <w:rPr>
          <w:sz w:val="22"/>
        </w:rPr>
        <w:t xml:space="preserve">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174A7388"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4978BD4F"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r. o podatku od towarów i usług</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38036C1F" w:rsidR="0035712B" w:rsidRPr="00193CD6" w:rsidRDefault="0035712B" w:rsidP="0035714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1DBD511D"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02DD7DA9"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255A6C74" w:rsidR="0035712B" w:rsidRPr="003C6244" w:rsidRDefault="0035712B" w:rsidP="00357145">
      <w:pPr>
        <w:jc w:val="center"/>
        <w:rPr>
          <w:b/>
          <w:bCs/>
          <w:sz w:val="22"/>
          <w:szCs w:val="22"/>
        </w:rPr>
      </w:pPr>
      <w:r w:rsidRPr="003C6244">
        <w:rPr>
          <w:b/>
          <w:bCs/>
          <w:sz w:val="22"/>
          <w:szCs w:val="22"/>
        </w:rPr>
        <w:t>PROJEKTOWANE POSTANOWIENIA, KTÓRE ZOSTANĄ WPROWADZONE</w:t>
      </w:r>
      <w:r w:rsidRPr="003C6244">
        <w:rPr>
          <w:b/>
          <w:bCs/>
          <w:sz w:val="22"/>
          <w:szCs w:val="22"/>
        </w:rPr>
        <w:br/>
        <w:t>DO UMOWY W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7B369E4E" w:rsidR="0035712B" w:rsidRPr="003C624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0A2EAB">
        <w:rPr>
          <w:b/>
          <w:color w:val="000000"/>
          <w:sz w:val="22"/>
          <w:szCs w:val="22"/>
        </w:rPr>
        <w:t>materiałów wybuchowych i inicjujących</w:t>
      </w:r>
      <w:r w:rsidRPr="003C6244">
        <w:rPr>
          <w:b/>
          <w:color w:val="000000"/>
          <w:sz w:val="22"/>
          <w:szCs w:val="22"/>
        </w:rPr>
        <w:t xml:space="preserve"> dla Oddziałów Polskiej Grupy Górniczej S.A. </w:t>
      </w:r>
      <w:r w:rsidR="00417106">
        <w:rPr>
          <w:b/>
          <w:color w:val="000000"/>
          <w:sz w:val="22"/>
          <w:szCs w:val="22"/>
        </w:rPr>
        <w:t>–</w:t>
      </w:r>
      <w:r w:rsidRPr="003C6244">
        <w:rPr>
          <w:b/>
          <w:color w:val="000000"/>
          <w:sz w:val="22"/>
          <w:szCs w:val="22"/>
        </w:rPr>
        <w:t xml:space="preserve"> nr</w:t>
      </w:r>
      <w:r w:rsidR="00417106">
        <w:rPr>
          <w:b/>
          <w:color w:val="000000"/>
          <w:sz w:val="22"/>
          <w:szCs w:val="22"/>
        </w:rPr>
        <w:t> </w:t>
      </w:r>
      <w:r w:rsidRPr="003C6244">
        <w:rPr>
          <w:b/>
          <w:color w:val="000000"/>
          <w:sz w:val="22"/>
          <w:szCs w:val="22"/>
        </w:rPr>
        <w:t>grupy</w:t>
      </w:r>
      <w:r w:rsidR="00417106">
        <w:rPr>
          <w:b/>
          <w:color w:val="000000"/>
          <w:sz w:val="22"/>
          <w:szCs w:val="22"/>
        </w:rPr>
        <w:t> </w:t>
      </w:r>
      <w:r w:rsidR="00840AC5">
        <w:rPr>
          <w:b/>
          <w:color w:val="000000"/>
          <w:sz w:val="22"/>
          <w:szCs w:val="22"/>
        </w:rPr>
        <w:t>2</w:t>
      </w:r>
      <w:r w:rsidR="00417106">
        <w:rPr>
          <w:b/>
          <w:color w:val="000000"/>
          <w:sz w:val="22"/>
          <w:szCs w:val="22"/>
        </w:rPr>
        <w:t>4</w:t>
      </w:r>
      <w:r w:rsidR="000A2EAB">
        <w:rPr>
          <w:b/>
          <w:color w:val="000000"/>
          <w:sz w:val="22"/>
          <w:szCs w:val="22"/>
        </w:rPr>
        <w:t>6</w:t>
      </w:r>
      <w:r w:rsidR="00893165">
        <w:rPr>
          <w:b/>
          <w:color w:val="000000"/>
          <w:sz w:val="22"/>
          <w:szCs w:val="22"/>
        </w:rPr>
        <w:t>-</w:t>
      </w:r>
      <w:r w:rsidR="000A2EAB">
        <w:rPr>
          <w:b/>
          <w:color w:val="000000"/>
          <w:sz w:val="22"/>
          <w:szCs w:val="22"/>
        </w:rPr>
        <w:t>1</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79640D8B"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0413A0F8"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 xml:space="preserve">Strony przyjmują jako datę jej zawarcia </w:t>
      </w:r>
      <w:r w:rsidR="004B21FB" w:rsidRPr="004B21FB">
        <w:rPr>
          <w:bCs/>
          <w:color w:val="000000"/>
          <w:sz w:val="22"/>
          <w:szCs w:val="22"/>
        </w:rPr>
        <w:t>-</w:t>
      </w:r>
      <w:r w:rsidRPr="005E416B">
        <w:rPr>
          <w:rFonts w:ascii="Times New Roman" w:hAnsi="Times New Roman"/>
          <w:sz w:val="22"/>
          <w:szCs w:val="22"/>
        </w:rPr>
        <w:t xml:space="preserve">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0E688D67"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5C8A012D" w:rsidR="00ED6499" w:rsidRPr="003C6244" w:rsidRDefault="00ED6499" w:rsidP="00ED6499">
      <w:pPr>
        <w:jc w:val="both"/>
        <w:rPr>
          <w:sz w:val="22"/>
          <w:szCs w:val="22"/>
        </w:rPr>
      </w:pPr>
      <w:bookmarkStart w:id="35"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980542">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097E3F">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097E3F">
        <w:trPr>
          <w:trHeight w:val="557"/>
        </w:trPr>
        <w:tc>
          <w:tcPr>
            <w:tcW w:w="2498" w:type="pct"/>
            <w:gridSpan w:val="2"/>
            <w:vAlign w:val="center"/>
          </w:tcPr>
          <w:p w14:paraId="65992DC1" w14:textId="77777777" w:rsidR="00ED6499" w:rsidRPr="005E416B" w:rsidRDefault="00ED6499" w:rsidP="00097E3F">
            <w:pPr>
              <w:widowControl w:val="0"/>
              <w:jc w:val="center"/>
              <w:rPr>
                <w:sz w:val="18"/>
                <w:szCs w:val="18"/>
              </w:rPr>
            </w:pPr>
          </w:p>
          <w:p w14:paraId="407D39DA" w14:textId="77777777" w:rsidR="00ED6499" w:rsidRPr="005E416B" w:rsidRDefault="00ED6499" w:rsidP="00097E3F">
            <w:pPr>
              <w:widowControl w:val="0"/>
              <w:jc w:val="center"/>
              <w:rPr>
                <w:sz w:val="18"/>
                <w:szCs w:val="18"/>
              </w:rPr>
            </w:pPr>
          </w:p>
          <w:p w14:paraId="1F2139E3" w14:textId="77777777" w:rsidR="00ED6499" w:rsidRPr="005E416B" w:rsidRDefault="00ED6499" w:rsidP="00097E3F">
            <w:pPr>
              <w:widowControl w:val="0"/>
              <w:jc w:val="center"/>
              <w:rPr>
                <w:sz w:val="18"/>
                <w:szCs w:val="18"/>
              </w:rPr>
            </w:pPr>
          </w:p>
          <w:p w14:paraId="58B67D33" w14:textId="77777777" w:rsidR="00ED6499" w:rsidRPr="005E416B" w:rsidRDefault="00ED6499" w:rsidP="00097E3F">
            <w:pPr>
              <w:widowControl w:val="0"/>
              <w:jc w:val="center"/>
              <w:rPr>
                <w:sz w:val="18"/>
                <w:szCs w:val="18"/>
              </w:rPr>
            </w:pPr>
          </w:p>
          <w:p w14:paraId="6BEDEF28" w14:textId="77777777" w:rsidR="00ED6499" w:rsidRPr="005E416B" w:rsidRDefault="00ED6499" w:rsidP="00097E3F">
            <w:pPr>
              <w:widowControl w:val="0"/>
              <w:jc w:val="center"/>
              <w:rPr>
                <w:sz w:val="18"/>
                <w:szCs w:val="18"/>
              </w:rPr>
            </w:pPr>
          </w:p>
          <w:p w14:paraId="21FCC55F" w14:textId="77777777" w:rsidR="00ED6499" w:rsidRPr="005E416B" w:rsidRDefault="00ED6499" w:rsidP="00097E3F">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097E3F">
            <w:pPr>
              <w:widowControl w:val="0"/>
              <w:jc w:val="center"/>
              <w:rPr>
                <w:sz w:val="18"/>
                <w:szCs w:val="18"/>
              </w:rPr>
            </w:pPr>
          </w:p>
          <w:p w14:paraId="40148544" w14:textId="77777777" w:rsidR="00ED6499" w:rsidRPr="005E416B" w:rsidRDefault="00ED6499" w:rsidP="00097E3F">
            <w:pPr>
              <w:widowControl w:val="0"/>
              <w:jc w:val="center"/>
              <w:rPr>
                <w:sz w:val="18"/>
                <w:szCs w:val="18"/>
              </w:rPr>
            </w:pPr>
          </w:p>
          <w:p w14:paraId="6E4956BF" w14:textId="77777777" w:rsidR="00ED6499" w:rsidRPr="005E416B" w:rsidRDefault="00ED6499" w:rsidP="00097E3F">
            <w:pPr>
              <w:widowControl w:val="0"/>
              <w:jc w:val="center"/>
              <w:rPr>
                <w:sz w:val="18"/>
                <w:szCs w:val="18"/>
              </w:rPr>
            </w:pPr>
          </w:p>
          <w:p w14:paraId="0E91BD73" w14:textId="77777777" w:rsidR="00ED6499" w:rsidRPr="005E416B" w:rsidRDefault="00ED6499" w:rsidP="00097E3F">
            <w:pPr>
              <w:widowControl w:val="0"/>
              <w:jc w:val="center"/>
              <w:rPr>
                <w:sz w:val="18"/>
                <w:szCs w:val="18"/>
              </w:rPr>
            </w:pPr>
          </w:p>
          <w:p w14:paraId="081D9329" w14:textId="77777777" w:rsidR="00ED6499" w:rsidRPr="005E416B" w:rsidRDefault="00ED6499" w:rsidP="00097E3F">
            <w:pPr>
              <w:widowControl w:val="0"/>
              <w:jc w:val="center"/>
              <w:rPr>
                <w:sz w:val="18"/>
                <w:szCs w:val="18"/>
              </w:rPr>
            </w:pPr>
          </w:p>
          <w:p w14:paraId="71A35014" w14:textId="77777777" w:rsidR="00ED6499" w:rsidRPr="005E416B" w:rsidRDefault="00ED6499" w:rsidP="00097E3F">
            <w:pPr>
              <w:widowControl w:val="0"/>
              <w:tabs>
                <w:tab w:val="left" w:pos="284"/>
                <w:tab w:val="left" w:pos="851"/>
              </w:tabs>
              <w:ind w:left="284" w:hanging="284"/>
              <w:jc w:val="center"/>
              <w:rPr>
                <w:b/>
                <w:bCs/>
              </w:rPr>
            </w:pPr>
          </w:p>
        </w:tc>
      </w:tr>
      <w:tr w:rsidR="005E416B" w:rsidRPr="005E416B" w14:paraId="4650A256" w14:textId="77777777" w:rsidTr="00097E3F">
        <w:trPr>
          <w:trHeight w:val="564"/>
        </w:trPr>
        <w:tc>
          <w:tcPr>
            <w:tcW w:w="1561" w:type="pct"/>
            <w:shd w:val="clear" w:color="auto" w:fill="F2F2F2" w:themeFill="background1" w:themeFillShade="F2"/>
            <w:vAlign w:val="center"/>
          </w:tcPr>
          <w:p w14:paraId="4701AF28" w14:textId="77777777" w:rsidR="00ED6499" w:rsidRPr="005E416B" w:rsidRDefault="00ED6499" w:rsidP="00097E3F">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097E3F">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77777777" w:rsidR="00ED6499" w:rsidRPr="005E416B" w:rsidRDefault="00ED6499" w:rsidP="00097E3F">
            <w:pPr>
              <w:widowControl w:val="0"/>
              <w:ind w:left="-108" w:right="-108"/>
              <w:jc w:val="center"/>
              <w:rPr>
                <w:b/>
                <w:bCs/>
                <w:sz w:val="18"/>
                <w:szCs w:val="18"/>
              </w:rPr>
            </w:pPr>
            <w:r w:rsidRPr="005E41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097E3F">
            <w:pPr>
              <w:widowControl w:val="0"/>
              <w:ind w:left="-108" w:right="-108"/>
              <w:jc w:val="center"/>
              <w:rPr>
                <w:b/>
                <w:bCs/>
                <w:sz w:val="18"/>
                <w:szCs w:val="18"/>
              </w:rPr>
            </w:pPr>
            <w:r w:rsidRPr="005E416B">
              <w:rPr>
                <w:sz w:val="18"/>
                <w:szCs w:val="18"/>
              </w:rPr>
              <w:t>Radca Prawny</w:t>
            </w:r>
          </w:p>
        </w:tc>
      </w:tr>
      <w:tr w:rsidR="005E416B" w:rsidRPr="005E416B" w14:paraId="699940DB" w14:textId="77777777" w:rsidTr="00097E3F">
        <w:trPr>
          <w:trHeight w:val="564"/>
        </w:trPr>
        <w:tc>
          <w:tcPr>
            <w:tcW w:w="1561" w:type="pct"/>
            <w:vAlign w:val="center"/>
          </w:tcPr>
          <w:p w14:paraId="1E7095F6" w14:textId="77777777" w:rsidR="00ED6499" w:rsidRPr="005E416B" w:rsidRDefault="00ED6499" w:rsidP="00097E3F">
            <w:pPr>
              <w:widowControl w:val="0"/>
              <w:jc w:val="center"/>
              <w:rPr>
                <w:sz w:val="18"/>
                <w:szCs w:val="18"/>
              </w:rPr>
            </w:pPr>
          </w:p>
          <w:p w14:paraId="6035B43D" w14:textId="77777777" w:rsidR="00ED6499" w:rsidRPr="005E416B" w:rsidRDefault="00ED6499" w:rsidP="00097E3F">
            <w:pPr>
              <w:widowControl w:val="0"/>
              <w:jc w:val="center"/>
              <w:rPr>
                <w:sz w:val="18"/>
                <w:szCs w:val="18"/>
              </w:rPr>
            </w:pPr>
          </w:p>
          <w:p w14:paraId="07507902" w14:textId="77777777" w:rsidR="00ED6499" w:rsidRPr="005E416B" w:rsidRDefault="00ED6499" w:rsidP="00097E3F">
            <w:pPr>
              <w:widowControl w:val="0"/>
              <w:jc w:val="center"/>
              <w:rPr>
                <w:sz w:val="18"/>
                <w:szCs w:val="18"/>
              </w:rPr>
            </w:pPr>
          </w:p>
          <w:p w14:paraId="353EE3F8" w14:textId="77777777" w:rsidR="00ED6499" w:rsidRPr="005E416B" w:rsidRDefault="00ED6499" w:rsidP="00097E3F">
            <w:pPr>
              <w:widowControl w:val="0"/>
              <w:jc w:val="center"/>
              <w:rPr>
                <w:sz w:val="18"/>
                <w:szCs w:val="18"/>
              </w:rPr>
            </w:pPr>
          </w:p>
          <w:p w14:paraId="48BC7B4F" w14:textId="77777777" w:rsidR="00ED6499" w:rsidRPr="005E416B" w:rsidRDefault="00ED6499" w:rsidP="00097E3F">
            <w:pPr>
              <w:widowControl w:val="0"/>
              <w:jc w:val="center"/>
              <w:rPr>
                <w:sz w:val="18"/>
                <w:szCs w:val="18"/>
              </w:rPr>
            </w:pPr>
          </w:p>
          <w:p w14:paraId="01D353DB" w14:textId="77777777" w:rsidR="00ED6499" w:rsidRPr="005E416B" w:rsidRDefault="00ED6499" w:rsidP="00097E3F">
            <w:pPr>
              <w:ind w:left="22"/>
              <w:jc w:val="center"/>
              <w:rPr>
                <w:sz w:val="18"/>
                <w:szCs w:val="18"/>
              </w:rPr>
            </w:pPr>
          </w:p>
        </w:tc>
        <w:tc>
          <w:tcPr>
            <w:tcW w:w="1643" w:type="pct"/>
            <w:gridSpan w:val="2"/>
            <w:vAlign w:val="center"/>
          </w:tcPr>
          <w:p w14:paraId="234496FB" w14:textId="77777777" w:rsidR="00ED6499" w:rsidRPr="005E416B" w:rsidRDefault="00ED6499" w:rsidP="00097E3F">
            <w:pPr>
              <w:widowControl w:val="0"/>
              <w:jc w:val="center"/>
              <w:rPr>
                <w:sz w:val="18"/>
                <w:szCs w:val="18"/>
              </w:rPr>
            </w:pPr>
          </w:p>
          <w:p w14:paraId="1960EB49" w14:textId="77777777" w:rsidR="00ED6499" w:rsidRPr="005E416B" w:rsidRDefault="00ED6499" w:rsidP="00097E3F">
            <w:pPr>
              <w:widowControl w:val="0"/>
              <w:jc w:val="center"/>
              <w:rPr>
                <w:sz w:val="18"/>
                <w:szCs w:val="18"/>
              </w:rPr>
            </w:pPr>
          </w:p>
          <w:p w14:paraId="362F20AB" w14:textId="77777777" w:rsidR="00ED6499" w:rsidRPr="005E416B" w:rsidRDefault="00ED6499" w:rsidP="00097E3F">
            <w:pPr>
              <w:widowControl w:val="0"/>
              <w:jc w:val="center"/>
              <w:rPr>
                <w:sz w:val="18"/>
                <w:szCs w:val="18"/>
              </w:rPr>
            </w:pPr>
          </w:p>
          <w:p w14:paraId="49050F18" w14:textId="77777777" w:rsidR="00ED6499" w:rsidRPr="005E416B" w:rsidRDefault="00ED6499" w:rsidP="00097E3F">
            <w:pPr>
              <w:widowControl w:val="0"/>
              <w:jc w:val="center"/>
              <w:rPr>
                <w:sz w:val="18"/>
                <w:szCs w:val="18"/>
              </w:rPr>
            </w:pPr>
          </w:p>
          <w:p w14:paraId="6220F6CA" w14:textId="77777777" w:rsidR="00ED6499" w:rsidRPr="005E416B" w:rsidRDefault="00ED6499" w:rsidP="00097E3F">
            <w:pPr>
              <w:widowControl w:val="0"/>
              <w:jc w:val="center"/>
              <w:rPr>
                <w:sz w:val="18"/>
                <w:szCs w:val="18"/>
              </w:rPr>
            </w:pPr>
          </w:p>
          <w:p w14:paraId="25A892E1" w14:textId="77777777" w:rsidR="00ED6499" w:rsidRPr="005E416B" w:rsidRDefault="00ED6499" w:rsidP="00097E3F">
            <w:pPr>
              <w:widowControl w:val="0"/>
              <w:ind w:left="34" w:hanging="34"/>
              <w:jc w:val="center"/>
              <w:rPr>
                <w:sz w:val="18"/>
                <w:szCs w:val="18"/>
              </w:rPr>
            </w:pPr>
          </w:p>
        </w:tc>
        <w:tc>
          <w:tcPr>
            <w:tcW w:w="1796" w:type="pct"/>
            <w:vAlign w:val="center"/>
          </w:tcPr>
          <w:p w14:paraId="4F178001" w14:textId="77777777" w:rsidR="00ED6499" w:rsidRPr="005E416B" w:rsidRDefault="00ED6499" w:rsidP="00097E3F">
            <w:pPr>
              <w:widowControl w:val="0"/>
              <w:jc w:val="center"/>
              <w:rPr>
                <w:sz w:val="18"/>
                <w:szCs w:val="18"/>
              </w:rPr>
            </w:pPr>
          </w:p>
          <w:p w14:paraId="53967E07" w14:textId="77777777" w:rsidR="00ED6499" w:rsidRPr="005E416B" w:rsidRDefault="00ED6499" w:rsidP="00097E3F">
            <w:pPr>
              <w:widowControl w:val="0"/>
              <w:jc w:val="center"/>
              <w:rPr>
                <w:sz w:val="18"/>
                <w:szCs w:val="18"/>
              </w:rPr>
            </w:pPr>
          </w:p>
          <w:p w14:paraId="4F6DC050" w14:textId="77777777" w:rsidR="00ED6499" w:rsidRPr="005E416B" w:rsidRDefault="00ED6499" w:rsidP="00097E3F">
            <w:pPr>
              <w:widowControl w:val="0"/>
              <w:jc w:val="center"/>
              <w:rPr>
                <w:sz w:val="18"/>
                <w:szCs w:val="18"/>
              </w:rPr>
            </w:pPr>
          </w:p>
          <w:p w14:paraId="40779ADF" w14:textId="77777777" w:rsidR="00ED6499" w:rsidRPr="005E416B" w:rsidRDefault="00ED6499" w:rsidP="00097E3F">
            <w:pPr>
              <w:widowControl w:val="0"/>
              <w:jc w:val="center"/>
              <w:rPr>
                <w:sz w:val="18"/>
                <w:szCs w:val="18"/>
              </w:rPr>
            </w:pPr>
          </w:p>
          <w:p w14:paraId="477D46BC" w14:textId="77777777" w:rsidR="00ED6499" w:rsidRPr="005E416B" w:rsidRDefault="00ED6499" w:rsidP="00097E3F">
            <w:pPr>
              <w:widowControl w:val="0"/>
              <w:jc w:val="center"/>
              <w:rPr>
                <w:sz w:val="18"/>
                <w:szCs w:val="18"/>
              </w:rPr>
            </w:pPr>
          </w:p>
          <w:p w14:paraId="2C0F7F74" w14:textId="77777777" w:rsidR="00ED6499" w:rsidRPr="005E416B" w:rsidRDefault="00ED6499" w:rsidP="00097E3F">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36"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355BF590" w:rsidR="00ED6499" w:rsidRPr="005E416B" w:rsidRDefault="00ED6499" w:rsidP="00ED6499">
      <w:pPr>
        <w:jc w:val="both"/>
        <w:rPr>
          <w:sz w:val="22"/>
          <w:szCs w:val="22"/>
        </w:rPr>
      </w:pPr>
      <w:r w:rsidRPr="005E416B">
        <w:rPr>
          <w:sz w:val="22"/>
          <w:szCs w:val="22"/>
        </w:rPr>
        <w:t>z siedzibą w ________________, przy ulicy ___________________, zarejestrowaną w Sądzie Rejonowym __________________ nr</w:t>
      </w:r>
      <w:r w:rsidR="00456F66">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1F94168E"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w:t>
      </w:r>
      <w:r w:rsidR="00E9219B" w:rsidRPr="00C74666">
        <w:rPr>
          <w:rFonts w:eastAsia="Calibri"/>
          <w:sz w:val="22"/>
          <w:szCs w:val="22"/>
        </w:rPr>
        <w:t>–</w:t>
      </w:r>
      <w:r w:rsidRPr="003C6244">
        <w:rPr>
          <w:sz w:val="22"/>
          <w:szCs w:val="22"/>
        </w:rPr>
        <w:t xml:space="preserve"> z siedzibą w _____________________ przy ulicy ___________________ </w:t>
      </w:r>
      <w:r w:rsidR="00E9219B" w:rsidRPr="00C74666">
        <w:rPr>
          <w:rFonts w:eastAsia="Calibri"/>
          <w:sz w:val="22"/>
          <w:szCs w:val="22"/>
        </w:rPr>
        <w:t>–</w:t>
      </w:r>
      <w:r w:rsidRPr="003C6244">
        <w:rPr>
          <w:sz w:val="22"/>
          <w:szCs w:val="22"/>
        </w:rPr>
        <w:t xml:space="preserve"> zarejestrowaną w Centralnej Ewidencji i Informacji o</w:t>
      </w:r>
      <w:r w:rsidR="00476048">
        <w:rPr>
          <w:sz w:val="22"/>
          <w:szCs w:val="22"/>
        </w:rPr>
        <w:t xml:space="preserve"> </w:t>
      </w:r>
      <w:r w:rsidRPr="003C6244">
        <w:rPr>
          <w:sz w:val="22"/>
          <w:szCs w:val="22"/>
        </w:rPr>
        <w:t xml:space="preserve">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A7C0428" w14:textId="77777777" w:rsidR="00ED6499" w:rsidRPr="005E416B" w:rsidRDefault="00ED6499" w:rsidP="00ED6499">
      <w:pPr>
        <w:rPr>
          <w:i/>
          <w:sz w:val="22"/>
          <w:szCs w:val="22"/>
        </w:rPr>
      </w:pP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0F31FFBC" w:rsidR="00ED6499" w:rsidRPr="005E416B" w:rsidRDefault="00ED6499" w:rsidP="009B4CEE">
      <w:pPr>
        <w:jc w:val="both"/>
        <w:rPr>
          <w:sz w:val="22"/>
          <w:szCs w:val="22"/>
        </w:rPr>
      </w:pPr>
      <w:r w:rsidRPr="005E416B">
        <w:rPr>
          <w:sz w:val="22"/>
          <w:szCs w:val="22"/>
        </w:rPr>
        <w:t>wspólnie prowadzącymi działalność gospodarczą w formie spółki cywilnej pod nazwą ___________</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0C2C80FA"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w:t>
      </w:r>
      <w:r w:rsidR="00827E80" w:rsidRPr="00C74666">
        <w:rPr>
          <w:rFonts w:eastAsia="Calibri"/>
          <w:sz w:val="22"/>
          <w:szCs w:val="22"/>
        </w:rPr>
        <w:t>–</w:t>
      </w:r>
      <w:r w:rsidRPr="005E416B">
        <w:rPr>
          <w:sz w:val="22"/>
          <w:szCs w:val="22"/>
        </w:rPr>
        <w:t xml:space="preserve"> _______________________________________________________________________</w:t>
      </w:r>
    </w:p>
    <w:p w14:paraId="0EA377A5" w14:textId="1B40F49A" w:rsidR="00ED6499" w:rsidRPr="005E416B" w:rsidRDefault="00ED6499" w:rsidP="00ED6499">
      <w:pPr>
        <w:jc w:val="both"/>
        <w:rPr>
          <w:i/>
          <w:sz w:val="22"/>
          <w:szCs w:val="22"/>
        </w:rPr>
      </w:pPr>
      <w:r w:rsidRPr="005E416B">
        <w:rPr>
          <w:sz w:val="22"/>
          <w:szCs w:val="22"/>
        </w:rPr>
        <w:t>z siedzibą w ________________, przy ulicy _______________________________________, zarejestrowaną w Sądzie Rejonowym __________________ nr</w:t>
      </w:r>
      <w:r w:rsidR="009E081E">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w:t>
      </w:r>
    </w:p>
    <w:p w14:paraId="3031AE1D" w14:textId="77777777" w:rsidR="00ED6499" w:rsidRPr="005E416B" w:rsidRDefault="00ED6499" w:rsidP="00ED6499">
      <w:pPr>
        <w:jc w:val="both"/>
        <w:rPr>
          <w:i/>
          <w:sz w:val="22"/>
          <w:szCs w:val="22"/>
        </w:rPr>
      </w:pPr>
    </w:p>
    <w:p w14:paraId="7CF158B6" w14:textId="25F48B7E"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w:t>
      </w:r>
      <w:r w:rsidR="00827E80" w:rsidRPr="00C74666">
        <w:rPr>
          <w:rFonts w:eastAsia="Calibri"/>
          <w:sz w:val="22"/>
          <w:szCs w:val="22"/>
        </w:rPr>
        <w:t>–</w:t>
      </w:r>
      <w:r w:rsidRPr="005E416B">
        <w:rPr>
          <w:b/>
          <w:sz w:val="22"/>
          <w:szCs w:val="22"/>
        </w:rPr>
        <w:t xml:space="preserve"> </w:t>
      </w:r>
      <w:r w:rsidRPr="005E416B">
        <w:rPr>
          <w:sz w:val="22"/>
          <w:szCs w:val="22"/>
        </w:rPr>
        <w:t>______________________________________________________________________</w:t>
      </w:r>
    </w:p>
    <w:p w14:paraId="51E53793" w14:textId="3558A9E0" w:rsidR="00ED6499" w:rsidRPr="005E416B" w:rsidRDefault="00ED6499" w:rsidP="00ED6499">
      <w:pPr>
        <w:jc w:val="both"/>
        <w:rPr>
          <w:sz w:val="22"/>
          <w:szCs w:val="22"/>
        </w:rPr>
      </w:pPr>
      <w:r w:rsidRPr="005E416B">
        <w:rPr>
          <w:sz w:val="22"/>
          <w:szCs w:val="22"/>
        </w:rPr>
        <w:t>z siedzibą w ________________, przy ulicy ____________________, zarejestrowaną w Sądzie Rejonowym __________________ nr</w:t>
      </w:r>
      <w:r w:rsidR="005F5862">
        <w:rPr>
          <w:sz w:val="22"/>
          <w:szCs w:val="22"/>
        </w:rPr>
        <w:t xml:space="preserve"> </w:t>
      </w:r>
      <w:r w:rsidRPr="005E416B">
        <w:rPr>
          <w:sz w:val="22"/>
          <w:szCs w:val="22"/>
        </w:rPr>
        <w:t xml:space="preserve">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w:t>
      </w:r>
      <w:r w:rsidR="009E081E">
        <w:rPr>
          <w:sz w:val="22"/>
          <w:szCs w:val="22"/>
        </w:rPr>
        <w:t xml:space="preserve"> </w:t>
      </w:r>
      <w:r w:rsidRPr="005E416B">
        <w:rPr>
          <w:sz w:val="22"/>
          <w:szCs w:val="22"/>
        </w:rPr>
        <w:t xml:space="preserve">treści umowy </w:t>
      </w:r>
      <w:r w:rsidRPr="005E416B">
        <w:rPr>
          <w:b/>
          <w:sz w:val="22"/>
          <w:szCs w:val="22"/>
        </w:rPr>
        <w:t xml:space="preserve">„WYKONAWCĄ” </w:t>
      </w:r>
      <w:r w:rsidRPr="005E416B">
        <w:rPr>
          <w:sz w:val="22"/>
          <w:szCs w:val="22"/>
        </w:rPr>
        <w:t xml:space="preserve">w imieniu których działa Pełnomocnik ___________________ </w:t>
      </w:r>
      <w:bookmarkEnd w:id="36"/>
      <w:r w:rsidRPr="005E416B">
        <w:rPr>
          <w:sz w:val="22"/>
          <w:szCs w:val="22"/>
        </w:rPr>
        <w:t>reprezentowanym przez osoby umocowane.</w:t>
      </w:r>
    </w:p>
    <w:bookmarkEnd w:id="35"/>
    <w:p w14:paraId="6191ED2C" w14:textId="77777777" w:rsidR="00ED6499" w:rsidRPr="005E416B" w:rsidRDefault="00ED6499" w:rsidP="00ED6499">
      <w:pPr>
        <w:jc w:val="center"/>
        <w:rPr>
          <w:b/>
          <w:sz w:val="22"/>
          <w:szCs w:val="22"/>
        </w:rPr>
      </w:pPr>
    </w:p>
    <w:p w14:paraId="0A8FC6A4" w14:textId="63940981" w:rsidR="00ED6499" w:rsidRPr="005E416B" w:rsidRDefault="00ED6499" w:rsidP="00ED6499">
      <w:pPr>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097E3F">
        <w:trPr>
          <w:trHeight w:val="20"/>
          <w:tblHeader/>
        </w:trPr>
        <w:tc>
          <w:tcPr>
            <w:tcW w:w="5000" w:type="pct"/>
            <w:shd w:val="clear" w:color="auto" w:fill="F2F2F2" w:themeFill="background1" w:themeFillShade="F2"/>
            <w:vAlign w:val="center"/>
          </w:tcPr>
          <w:p w14:paraId="48C430B5"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097E3F">
        <w:trPr>
          <w:trHeight w:val="1020"/>
        </w:trPr>
        <w:tc>
          <w:tcPr>
            <w:tcW w:w="5000" w:type="pct"/>
            <w:vAlign w:val="center"/>
          </w:tcPr>
          <w:p w14:paraId="328B8D35" w14:textId="77777777" w:rsidR="00ED6499" w:rsidRPr="005E416B" w:rsidRDefault="00ED6499" w:rsidP="00097E3F">
            <w:pPr>
              <w:widowControl w:val="0"/>
              <w:jc w:val="center"/>
              <w:rPr>
                <w:sz w:val="18"/>
                <w:szCs w:val="18"/>
              </w:rPr>
            </w:pPr>
          </w:p>
          <w:p w14:paraId="2EB5091D" w14:textId="77777777" w:rsidR="00ED6499" w:rsidRPr="005E416B" w:rsidRDefault="00ED6499" w:rsidP="00097E3F">
            <w:pPr>
              <w:widowControl w:val="0"/>
              <w:jc w:val="center"/>
              <w:rPr>
                <w:sz w:val="18"/>
                <w:szCs w:val="18"/>
              </w:rPr>
            </w:pPr>
          </w:p>
          <w:p w14:paraId="722B75B9" w14:textId="77777777" w:rsidR="00ED6499" w:rsidRPr="005E416B" w:rsidRDefault="00ED6499" w:rsidP="00097E3F">
            <w:pPr>
              <w:widowControl w:val="0"/>
              <w:jc w:val="center"/>
              <w:rPr>
                <w:sz w:val="18"/>
                <w:szCs w:val="18"/>
              </w:rPr>
            </w:pPr>
          </w:p>
          <w:p w14:paraId="08503265" w14:textId="77777777" w:rsidR="00ED6499" w:rsidRPr="005E416B" w:rsidRDefault="00ED6499" w:rsidP="00097E3F">
            <w:pPr>
              <w:widowControl w:val="0"/>
              <w:jc w:val="center"/>
              <w:rPr>
                <w:sz w:val="18"/>
                <w:szCs w:val="18"/>
              </w:rPr>
            </w:pPr>
          </w:p>
          <w:p w14:paraId="07AA0DA8" w14:textId="77777777" w:rsidR="00ED6499" w:rsidRPr="005E416B" w:rsidRDefault="00ED6499" w:rsidP="00097E3F">
            <w:pPr>
              <w:widowControl w:val="0"/>
              <w:jc w:val="center"/>
              <w:rPr>
                <w:sz w:val="18"/>
                <w:szCs w:val="18"/>
              </w:rPr>
            </w:pPr>
          </w:p>
          <w:p w14:paraId="21DAAC04" w14:textId="77777777" w:rsidR="00ED6499" w:rsidRPr="005E416B" w:rsidRDefault="00ED6499" w:rsidP="00097E3F">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64586C6D" w:rsidR="0035712B" w:rsidRPr="003C6244" w:rsidRDefault="0035712B">
      <w:pPr>
        <w:numPr>
          <w:ilvl w:val="0"/>
          <w:numId w:val="46"/>
        </w:numPr>
        <w:ind w:left="426" w:hanging="426"/>
        <w:jc w:val="both"/>
        <w:rPr>
          <w:sz w:val="22"/>
          <w:szCs w:val="22"/>
        </w:rPr>
      </w:pPr>
      <w:r w:rsidRPr="007D2110">
        <w:rPr>
          <w:sz w:val="22"/>
          <w:szCs w:val="22"/>
        </w:rPr>
        <w:t>Uchwała nr ____________ z dnia ________________ Zarządu Polskiej Grupy Górniczej S.A. / Decyzja nr</w:t>
      </w:r>
      <w:r w:rsidR="009E081E">
        <w:rPr>
          <w:sz w:val="22"/>
          <w:szCs w:val="22"/>
        </w:rPr>
        <w:t xml:space="preserve"> </w:t>
      </w:r>
      <w:r w:rsidRPr="007D2110">
        <w:rPr>
          <w:sz w:val="22"/>
          <w:szCs w:val="22"/>
        </w:rPr>
        <w:t xml:space="preserve">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w:t>
      </w:r>
      <w:r w:rsidR="009E081E">
        <w:rPr>
          <w:sz w:val="22"/>
          <w:szCs w:val="22"/>
        </w:rPr>
        <w:t xml:space="preserve"> </w:t>
      </w:r>
      <w:r w:rsidRPr="003C6244">
        <w:rPr>
          <w:sz w:val="22"/>
          <w:szCs w:val="22"/>
        </w:rPr>
        <w:t>sprawy ___________).</w:t>
      </w:r>
    </w:p>
    <w:p w14:paraId="22AB7277" w14:textId="77777777" w:rsidR="0035712B" w:rsidRPr="003C6244" w:rsidRDefault="0035712B">
      <w:pPr>
        <w:numPr>
          <w:ilvl w:val="0"/>
          <w:numId w:val="46"/>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6"/>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2F4484B0" w:rsidR="0035712B" w:rsidRPr="003C6244" w:rsidRDefault="0035712B">
      <w:pPr>
        <w:numPr>
          <w:ilvl w:val="0"/>
          <w:numId w:val="47"/>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oraz parametrach określonych w</w:t>
      </w:r>
      <w:r w:rsidR="009E081E">
        <w:rPr>
          <w:bCs/>
          <w:sz w:val="22"/>
          <w:szCs w:val="22"/>
        </w:rPr>
        <w:t xml:space="preserve"> </w:t>
      </w:r>
      <w:r w:rsidRPr="007D2110">
        <w:rPr>
          <w:bCs/>
          <w:sz w:val="22"/>
          <w:szCs w:val="22"/>
        </w:rPr>
        <w:t xml:space="preserve">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47"/>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48"/>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49"/>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49"/>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48"/>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48"/>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w:t>
      </w:r>
      <w:r w:rsidRPr="00091591">
        <w:rPr>
          <w:b/>
          <w:bCs/>
          <w:iCs/>
          <w:color w:val="auto"/>
          <w:sz w:val="22"/>
          <w:szCs w:val="22"/>
        </w:rPr>
        <w:t>dni</w:t>
      </w:r>
      <w:r w:rsidRPr="00EE44BA">
        <w:rPr>
          <w:iCs/>
          <w:color w:val="auto"/>
          <w:sz w:val="22"/>
          <w:szCs w:val="22"/>
        </w:rPr>
        <w:t xml:space="preserve">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xml:space="preserve">,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48"/>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72A32DC6" w:rsidR="0035712B" w:rsidRPr="00EE44BA" w:rsidRDefault="0035712B">
      <w:pPr>
        <w:pStyle w:val="Default"/>
        <w:numPr>
          <w:ilvl w:val="0"/>
          <w:numId w:val="67"/>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odbioru.</w:t>
      </w:r>
    </w:p>
    <w:p w14:paraId="1FCD51D8" w14:textId="77777777" w:rsidR="0035712B" w:rsidRPr="00EE44BA" w:rsidRDefault="0035712B">
      <w:pPr>
        <w:numPr>
          <w:ilvl w:val="0"/>
          <w:numId w:val="6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91FFCF6" w:rsidR="0035712B" w:rsidRPr="00EE44BA" w:rsidRDefault="0035712B">
      <w:pPr>
        <w:numPr>
          <w:ilvl w:val="0"/>
          <w:numId w:val="67"/>
        </w:numPr>
        <w:ind w:left="426" w:hanging="426"/>
        <w:jc w:val="both"/>
        <w:rPr>
          <w:sz w:val="22"/>
          <w:szCs w:val="22"/>
        </w:rPr>
      </w:pPr>
      <w:r w:rsidRPr="00EE44BA">
        <w:rPr>
          <w:sz w:val="22"/>
          <w:szCs w:val="22"/>
        </w:rPr>
        <w:t>Numer rachunku bankowego Wykonawcy będzie wskazywany każdorazowo tylko i wyłącznie na</w:t>
      </w:r>
      <w:r w:rsidR="00456F66">
        <w:rPr>
          <w:sz w:val="22"/>
          <w:szCs w:val="22"/>
        </w:rPr>
        <w:t xml:space="preserve"> </w:t>
      </w:r>
      <w:r w:rsidRPr="00EE44BA">
        <w:rPr>
          <w:sz w:val="22"/>
          <w:szCs w:val="22"/>
        </w:rPr>
        <w:t>fakturach.</w:t>
      </w:r>
    </w:p>
    <w:p w14:paraId="31927A1C" w14:textId="77777777" w:rsidR="0035712B" w:rsidRPr="00EE44BA" w:rsidRDefault="0035712B">
      <w:pPr>
        <w:numPr>
          <w:ilvl w:val="0"/>
          <w:numId w:val="6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7"/>
        </w:numPr>
        <w:ind w:left="426" w:hanging="426"/>
        <w:rPr>
          <w:b/>
          <w:sz w:val="22"/>
          <w:szCs w:val="22"/>
        </w:rPr>
      </w:pPr>
      <w:r w:rsidRPr="00EE44BA">
        <w:rPr>
          <w:sz w:val="22"/>
          <w:szCs w:val="22"/>
        </w:rPr>
        <w:t>Wyklucza się stosowanie zaliczek i przedpłat.</w:t>
      </w:r>
    </w:p>
    <w:p w14:paraId="0181DB46" w14:textId="1E2B584E" w:rsidR="0035712B" w:rsidRPr="00EE44BA" w:rsidRDefault="0035712B">
      <w:pPr>
        <w:numPr>
          <w:ilvl w:val="0"/>
          <w:numId w:val="67"/>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7FE772D0" w:rsidR="0035712B" w:rsidRDefault="0035712B">
      <w:pPr>
        <w:numPr>
          <w:ilvl w:val="0"/>
          <w:numId w:val="67"/>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6F517D21" w14:textId="243A4B89" w:rsidR="000E0867" w:rsidRPr="004F4B63" w:rsidRDefault="000E0867">
      <w:pPr>
        <w:numPr>
          <w:ilvl w:val="0"/>
          <w:numId w:val="67"/>
        </w:numPr>
        <w:ind w:left="426" w:hanging="426"/>
        <w:jc w:val="both"/>
        <w:rPr>
          <w:sz w:val="22"/>
          <w:szCs w:val="22"/>
        </w:rPr>
      </w:pPr>
      <w:r w:rsidRPr="004F4B63">
        <w:rPr>
          <w:sz w:val="22"/>
          <w:szCs w:val="22"/>
        </w:rPr>
        <w:t xml:space="preserve">Wartość, o której mowa w ust. 1 punkt 1) zawiera wszelkie koszty, w tym w szczególności: ewentualne opłaty </w:t>
      </w:r>
      <w:proofErr w:type="spellStart"/>
      <w:r w:rsidRPr="004F4B63">
        <w:rPr>
          <w:sz w:val="22"/>
          <w:szCs w:val="22"/>
        </w:rPr>
        <w:t>celno</w:t>
      </w:r>
      <w:proofErr w:type="spellEnd"/>
      <w:r w:rsidRPr="004F4B63">
        <w:rPr>
          <w:sz w:val="22"/>
          <w:szCs w:val="22"/>
        </w:rPr>
        <w:t>–graniczne, koszty dostawy do magazynów Zamawiającego łącznie z ubezpieczeniem na czas transportu, koszty opakowania i oznakowania towaru oraz koszty odbioru opakowań zanieczyszczonych materiałów wybuchowych i koszty odbioru towaru, którego termin przydatności do stosowania został przekroczony z powodu braku możliwości jego zużycia. Wykonawcy nie przysługuje żadne dodatkowe/uzupełniające wynagrodzenie z tytułu realizacji umowy.</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66394DB" w:rsidR="0035712B" w:rsidRPr="003C6244" w:rsidRDefault="0035712B">
      <w:pPr>
        <w:numPr>
          <w:ilvl w:val="0"/>
          <w:numId w:val="50"/>
        </w:numPr>
        <w:ind w:left="426" w:hanging="426"/>
        <w:jc w:val="both"/>
        <w:rPr>
          <w:sz w:val="22"/>
          <w:szCs w:val="22"/>
        </w:rPr>
      </w:pPr>
      <w:r w:rsidRPr="003C6244">
        <w:rPr>
          <w:sz w:val="22"/>
          <w:szCs w:val="22"/>
        </w:rPr>
        <w:t>Do realizacji niniejszej umowy zastosowanie mają – w zakresie w jakim nie są zmieniane lub</w:t>
      </w:r>
      <w:r w:rsidR="00F44C31">
        <w:rPr>
          <w:sz w:val="22"/>
          <w:szCs w:val="22"/>
        </w:rPr>
        <w:t xml:space="preserve"> </w:t>
      </w:r>
      <w:r w:rsidRPr="003C6244">
        <w:rPr>
          <w:sz w:val="22"/>
          <w:szCs w:val="22"/>
        </w:rPr>
        <w:t xml:space="preserve">uchylane niniejszą umową – </w:t>
      </w:r>
      <w:r w:rsidRPr="003C6244">
        <w:rPr>
          <w:b/>
          <w:sz w:val="22"/>
          <w:szCs w:val="22"/>
        </w:rPr>
        <w:t xml:space="preserve">Ogólne Warunki Zakupu i Realizacji Dostaw materiałów, </w:t>
      </w:r>
      <w:r w:rsidRPr="003C6244">
        <w:rPr>
          <w:b/>
          <w:sz w:val="22"/>
          <w:szCs w:val="22"/>
        </w:rPr>
        <w:lastRenderedPageBreak/>
        <w:t>wyrobów i</w:t>
      </w:r>
      <w:r w:rsidR="009E081E">
        <w:rPr>
          <w:b/>
          <w:sz w:val="22"/>
          <w:szCs w:val="22"/>
        </w:rPr>
        <w:t xml:space="preserve"> </w:t>
      </w:r>
      <w:r w:rsidRPr="003C6244">
        <w:rPr>
          <w:b/>
          <w:sz w:val="22"/>
          <w:szCs w:val="22"/>
        </w:rPr>
        <w:t>części zamiennych maszyn i urządzeń dla Oddziałów Polskiej Grupy Górniczej</w:t>
      </w:r>
      <w:r w:rsidR="00F44C31">
        <w:rPr>
          <w:b/>
          <w:sz w:val="22"/>
          <w:szCs w:val="22"/>
        </w:rPr>
        <w:t> </w:t>
      </w:r>
      <w:r w:rsidRPr="003C6244">
        <w:rPr>
          <w:b/>
          <w:sz w:val="22"/>
          <w:szCs w:val="22"/>
        </w:rPr>
        <w:t>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0"/>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50DFEC0A"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6552838D"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w:t>
      </w:r>
      <w:r w:rsidR="00456F66">
        <w:rPr>
          <w:sz w:val="22"/>
          <w:szCs w:val="22"/>
        </w:rPr>
        <w:t xml:space="preserve"> </w:t>
      </w:r>
      <w:r w:rsidRPr="003C6244">
        <w:rPr>
          <w:sz w:val="22"/>
          <w:szCs w:val="22"/>
        </w:rPr>
        <w:t>umowy.</w:t>
      </w:r>
    </w:p>
    <w:p w14:paraId="6A9C5D31" w14:textId="298DAAF1" w:rsidR="0035712B" w:rsidRPr="003C6244" w:rsidRDefault="0035712B">
      <w:pPr>
        <w:numPr>
          <w:ilvl w:val="0"/>
          <w:numId w:val="50"/>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5ACA49DC" w14:textId="77777777" w:rsidR="007D2110" w:rsidRDefault="0035712B">
      <w:pPr>
        <w:numPr>
          <w:ilvl w:val="0"/>
          <w:numId w:val="50"/>
        </w:numPr>
        <w:ind w:left="426" w:hanging="426"/>
        <w:jc w:val="both"/>
        <w:rPr>
          <w:sz w:val="22"/>
          <w:szCs w:val="22"/>
        </w:rPr>
      </w:pPr>
      <w:r w:rsidRPr="003C6244">
        <w:rPr>
          <w:sz w:val="22"/>
          <w:szCs w:val="22"/>
        </w:rPr>
        <w:t>W przypadku oferty wspólnej Wykonawcy ponoszą solidarną odpowiedzialność za wykonanie umowy.</w:t>
      </w:r>
    </w:p>
    <w:p w14:paraId="600EA2B1" w14:textId="535B255E" w:rsidR="007D2110" w:rsidRPr="007D2110" w:rsidRDefault="0035712B">
      <w:pPr>
        <w:numPr>
          <w:ilvl w:val="0"/>
          <w:numId w:val="50"/>
        </w:numPr>
        <w:ind w:left="426" w:hanging="426"/>
        <w:jc w:val="both"/>
        <w:rPr>
          <w:sz w:val="22"/>
          <w:szCs w:val="22"/>
        </w:rPr>
      </w:pPr>
      <w:r w:rsidRPr="007D2110">
        <w:rPr>
          <w:sz w:val="22"/>
          <w:szCs w:val="22"/>
        </w:rPr>
        <w:t>Strony umowy postanawiają, że w trakcie obowiązywania niniejszej umowy ilości zamawianych towarów w ramach poszczególnych pozycji asortymentowych będą wynikały z</w:t>
      </w:r>
      <w:r w:rsidR="00D23087">
        <w:rPr>
          <w:sz w:val="22"/>
          <w:szCs w:val="22"/>
        </w:rPr>
        <w:t xml:space="preserve"> </w:t>
      </w:r>
      <w:r w:rsidRPr="007D2110">
        <w:rPr>
          <w:sz w:val="22"/>
          <w:szCs w:val="22"/>
        </w:rPr>
        <w:t>rzeczywistych potrzeb Zamawiającego i mogą ulec zmianie w stosunku do określonych</w:t>
      </w:r>
      <w:r w:rsidR="002579E3">
        <w:rPr>
          <w:sz w:val="22"/>
          <w:szCs w:val="22"/>
        </w:rPr>
        <w:t xml:space="preserve"> </w:t>
      </w:r>
      <w:r w:rsidRPr="007D2110">
        <w:rPr>
          <w:sz w:val="22"/>
          <w:szCs w:val="22"/>
        </w:rPr>
        <w:t>w</w:t>
      </w:r>
      <w:r w:rsidR="00D23087">
        <w:rPr>
          <w:sz w:val="22"/>
          <w:szCs w:val="22"/>
        </w:rPr>
        <w:t xml:space="preserve"> </w:t>
      </w:r>
      <w:r w:rsidRPr="007D2110">
        <w:rPr>
          <w:sz w:val="22"/>
          <w:szCs w:val="22"/>
        </w:rPr>
        <w:t xml:space="preserve">Załączniku </w:t>
      </w:r>
      <w:r w:rsidR="00875EE1">
        <w:rPr>
          <w:sz w:val="22"/>
          <w:szCs w:val="22"/>
        </w:rPr>
        <w:t>n</w:t>
      </w:r>
      <w:r w:rsidRPr="007D2110">
        <w:rPr>
          <w:sz w:val="22"/>
          <w:szCs w:val="22"/>
        </w:rPr>
        <w:t>r</w:t>
      </w:r>
      <w:r w:rsidR="002579E3">
        <w:rPr>
          <w:sz w:val="22"/>
          <w:szCs w:val="22"/>
        </w:rPr>
        <w:t xml:space="preserve"> </w:t>
      </w:r>
      <w:r w:rsidRPr="007D2110">
        <w:rPr>
          <w:sz w:val="22"/>
          <w:szCs w:val="22"/>
        </w:rPr>
        <w:t>1 z zastrzeżeniem, że całkowita wartość dostaw nie przekroczy wartości umowy.</w:t>
      </w:r>
    </w:p>
    <w:p w14:paraId="077A1592" w14:textId="0E1301BD" w:rsidR="0035712B" w:rsidRDefault="0035712B">
      <w:pPr>
        <w:numPr>
          <w:ilvl w:val="0"/>
          <w:numId w:val="50"/>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w:t>
      </w:r>
      <w:r w:rsidR="00A72ACE">
        <w:rPr>
          <w:b/>
          <w:bCs/>
          <w:sz w:val="22"/>
          <w:szCs w:val="22"/>
        </w:rPr>
        <w:t xml:space="preserve"> </w:t>
      </w:r>
      <w:r w:rsidRPr="007D2110">
        <w:rPr>
          <w:b/>
          <w:bCs/>
          <w:sz w:val="22"/>
          <w:szCs w:val="22"/>
        </w:rPr>
        <w:t>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r w:rsidR="00D04F0C">
        <w:rPr>
          <w:sz w:val="22"/>
          <w:szCs w:val="22"/>
        </w:rPr>
        <w:t>.</w:t>
      </w:r>
    </w:p>
    <w:p w14:paraId="40582F7A" w14:textId="77777777" w:rsidR="00076D93" w:rsidRDefault="00D04F0C">
      <w:pPr>
        <w:numPr>
          <w:ilvl w:val="0"/>
          <w:numId w:val="50"/>
        </w:numPr>
        <w:ind w:left="426" w:hanging="426"/>
        <w:jc w:val="both"/>
        <w:rPr>
          <w:sz w:val="22"/>
          <w:szCs w:val="22"/>
        </w:rPr>
      </w:pPr>
      <w:r w:rsidRPr="00D04F0C">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0C7ECD13" w:rsidR="00ED6499" w:rsidRPr="005E416B" w:rsidRDefault="00ED6499">
      <w:pPr>
        <w:numPr>
          <w:ilvl w:val="0"/>
          <w:numId w:val="51"/>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353E7C93"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393DEF91" w:rsidR="0035712B" w:rsidRPr="007D2110" w:rsidRDefault="0035712B">
      <w:pPr>
        <w:numPr>
          <w:ilvl w:val="0"/>
          <w:numId w:val="51"/>
        </w:numPr>
        <w:ind w:left="426" w:hanging="426"/>
        <w:jc w:val="both"/>
        <w:rPr>
          <w:i/>
          <w:sz w:val="22"/>
          <w:szCs w:val="22"/>
        </w:rPr>
      </w:pPr>
      <w:r w:rsidRPr="007D2110">
        <w:rPr>
          <w:sz w:val="22"/>
          <w:szCs w:val="22"/>
        </w:rPr>
        <w:t>W przypadku, gdy w okresie obowiązywania umowy Zamawiający nie złoży zamówień na</w:t>
      </w:r>
      <w:r w:rsidR="00456F66">
        <w:rPr>
          <w:sz w:val="22"/>
          <w:szCs w:val="22"/>
        </w:rPr>
        <w:t xml:space="preserve"> </w:t>
      </w:r>
      <w:r w:rsidRPr="007D2110">
        <w:rPr>
          <w:sz w:val="22"/>
          <w:szCs w:val="22"/>
        </w:rPr>
        <w:t xml:space="preserve">dostawy o wartości minimum 50% wartości udzielonego zamówienia, umowa obowiązywać będzie do dnia </w:t>
      </w:r>
      <w:r w:rsidRPr="00A72ACE">
        <w:rPr>
          <w:sz w:val="22"/>
          <w:szCs w:val="22"/>
        </w:rPr>
        <w:t>______________.</w:t>
      </w:r>
    </w:p>
    <w:p w14:paraId="5B07E400" w14:textId="77777777" w:rsidR="0035712B" w:rsidRPr="003C6244" w:rsidRDefault="0035712B">
      <w:pPr>
        <w:numPr>
          <w:ilvl w:val="0"/>
          <w:numId w:val="51"/>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A66DDD">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181C5130"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lastRenderedPageBreak/>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A72ACE">
        <w:rPr>
          <w:color w:val="000000"/>
          <w:sz w:val="22"/>
          <w:szCs w:val="22"/>
        </w:rPr>
        <w:t xml:space="preserve"> </w:t>
      </w:r>
      <w:r w:rsidRPr="003C6244">
        <w:rPr>
          <w:color w:val="000000"/>
          <w:sz w:val="22"/>
          <w:szCs w:val="22"/>
        </w:rPr>
        <w:t>takim przypadku Wykonawcy przysługuje wynagrodzenie należne mu z tytułu wykonania części Umowy.</w:t>
      </w:r>
    </w:p>
    <w:p w14:paraId="2EC65C43" w14:textId="11636B2B"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ex nunc (od</w:t>
      </w:r>
      <w:r w:rsidR="00515FBF">
        <w:rPr>
          <w:i/>
          <w:color w:val="000000"/>
          <w:sz w:val="22"/>
          <w:szCs w:val="22"/>
        </w:rPr>
        <w:t xml:space="preserve"> </w:t>
      </w:r>
      <w:r w:rsidRPr="003C6244">
        <w:rPr>
          <w:i/>
          <w:color w:val="000000"/>
          <w:sz w:val="22"/>
          <w:szCs w:val="22"/>
        </w:rPr>
        <w:t xml:space="preserve">teraz) </w:t>
      </w:r>
      <w:r w:rsidRPr="003C6244">
        <w:rPr>
          <w:color w:val="000000"/>
          <w:sz w:val="22"/>
          <w:szCs w:val="22"/>
        </w:rPr>
        <w:t>w przypadku:</w:t>
      </w:r>
    </w:p>
    <w:p w14:paraId="0ACE411F" w14:textId="77777777" w:rsidR="0035712B" w:rsidRPr="003C6244" w:rsidRDefault="0035712B">
      <w:pPr>
        <w:pStyle w:val="Akapitzlist"/>
        <w:numPr>
          <w:ilvl w:val="0"/>
          <w:numId w:val="57"/>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6249657" w:rsidR="0035712B" w:rsidRPr="003C6244" w:rsidRDefault="0035712B">
      <w:pPr>
        <w:pStyle w:val="Akapitzlist"/>
        <w:numPr>
          <w:ilvl w:val="0"/>
          <w:numId w:val="57"/>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515FBF">
        <w:rPr>
          <w:color w:val="000000"/>
          <w:sz w:val="22"/>
          <w:szCs w:val="22"/>
        </w:rPr>
        <w:t>.</w:t>
      </w:r>
    </w:p>
    <w:p w14:paraId="460C52F8"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58"/>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58"/>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58"/>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7F05DCE4" w14:textId="2A9104C1" w:rsidR="007E470E" w:rsidRDefault="0035712B">
      <w:pPr>
        <w:pStyle w:val="Akapitzlist"/>
        <w:numPr>
          <w:ilvl w:val="0"/>
          <w:numId w:val="75"/>
        </w:numPr>
        <w:tabs>
          <w:tab w:val="left" w:pos="1134"/>
        </w:tabs>
        <w:ind w:left="993" w:hanging="284"/>
        <w:contextualSpacing w:val="0"/>
        <w:jc w:val="both"/>
        <w:rPr>
          <w:color w:val="000000"/>
          <w:sz w:val="22"/>
          <w:szCs w:val="22"/>
        </w:rPr>
      </w:pPr>
      <w:r w:rsidRPr="003C6244">
        <w:rPr>
          <w:color w:val="000000"/>
          <w:sz w:val="22"/>
          <w:szCs w:val="22"/>
        </w:rPr>
        <w:t>niewykonywanie zamówienia rozumie się wielokrotne uchylanie się przez Wykonawcę od</w:t>
      </w:r>
      <w:r w:rsidR="00A72ACE">
        <w:rPr>
          <w:color w:val="000000"/>
          <w:sz w:val="22"/>
          <w:szCs w:val="22"/>
        </w:rPr>
        <w:t xml:space="preserve"> </w:t>
      </w:r>
      <w:r w:rsidRPr="003C6244">
        <w:rPr>
          <w:color w:val="000000"/>
          <w:sz w:val="22"/>
          <w:szCs w:val="22"/>
        </w:rPr>
        <w:t>realizacji Umowy w całości lub w części,</w:t>
      </w:r>
    </w:p>
    <w:p w14:paraId="6D4C2DA2" w14:textId="18703981" w:rsidR="0035712B" w:rsidRPr="007E470E" w:rsidRDefault="0035712B">
      <w:pPr>
        <w:pStyle w:val="Akapitzlist"/>
        <w:numPr>
          <w:ilvl w:val="0"/>
          <w:numId w:val="75"/>
        </w:numPr>
        <w:tabs>
          <w:tab w:val="left" w:pos="1134"/>
        </w:tabs>
        <w:ind w:left="993" w:hanging="284"/>
        <w:contextualSpacing w:val="0"/>
        <w:jc w:val="both"/>
        <w:rPr>
          <w:color w:val="000000"/>
          <w:sz w:val="22"/>
          <w:szCs w:val="22"/>
        </w:rPr>
      </w:pPr>
      <w:r w:rsidRPr="007E470E">
        <w:rPr>
          <w:color w:val="000000"/>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245AD817"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Postanowienia ust. 1</w:t>
      </w:r>
      <w:r w:rsidR="003B4812">
        <w:rPr>
          <w:color w:val="000000"/>
          <w:sz w:val="22"/>
          <w:szCs w:val="22"/>
        </w:rPr>
        <w:t xml:space="preserve"> </w:t>
      </w:r>
      <w:r w:rsidR="003B4812">
        <w:rPr>
          <w:sz w:val="22"/>
          <w:szCs w:val="22"/>
        </w:rPr>
        <w:t xml:space="preserve">– </w:t>
      </w:r>
      <w:r w:rsidRPr="003C6244">
        <w:rPr>
          <w:color w:val="000000"/>
          <w:sz w:val="22"/>
          <w:szCs w:val="22"/>
        </w:rPr>
        <w:t>5 nie wyłączają możliwości odstąpienia od Umowy na podstawie przepisów kodeksu cywilnego.</w:t>
      </w:r>
    </w:p>
    <w:p w14:paraId="1F5D3FBB"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4C20B61C"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Strony dopuszczają możliwość dokonywania zmian umowy, zgodnie z</w:t>
      </w:r>
      <w:r w:rsidR="009E7DFE">
        <w:rPr>
          <w:iCs/>
          <w:color w:val="000000"/>
          <w:sz w:val="22"/>
          <w:szCs w:val="22"/>
        </w:rPr>
        <w:t xml:space="preserve">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3C6244">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1DF71C2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w:t>
      </w:r>
      <w:r w:rsidR="005E1F93">
        <w:rPr>
          <w:iCs/>
          <w:color w:val="000000"/>
          <w:sz w:val="22"/>
          <w:szCs w:val="22"/>
        </w:rPr>
        <w:t xml:space="preserve"> </w:t>
      </w:r>
      <w:r w:rsidRPr="003C6244">
        <w:rPr>
          <w:iCs/>
          <w:color w:val="000000"/>
          <w:sz w:val="22"/>
          <w:szCs w:val="22"/>
        </w:rPr>
        <w:t>zaoszczędzenie czasu realizacji umowy lub kosztów realizacji umowy, jak również kosztów eksploatacji wykonanego przedmiotu umowy,</w:t>
      </w:r>
    </w:p>
    <w:p w14:paraId="5BB9BCDC"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BFFBEB0" w:rsidR="0035712B" w:rsidRPr="003C6244" w:rsidRDefault="0035712B">
      <w:pPr>
        <w:numPr>
          <w:ilvl w:val="0"/>
          <w:numId w:val="56"/>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0D433A76" w:rsidR="0035712B" w:rsidRPr="003C6244" w:rsidRDefault="0035712B">
      <w:pPr>
        <w:numPr>
          <w:ilvl w:val="0"/>
          <w:numId w:val="61"/>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1"/>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1"/>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67267025" w:rsidR="0035712B"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w zakresie płatności </w:t>
      </w:r>
      <w:r w:rsidR="00A13797" w:rsidRPr="003C6244">
        <w:rPr>
          <w:iCs/>
          <w:sz w:val="22"/>
          <w:szCs w:val="22"/>
        </w:rPr>
        <w:t>–</w:t>
      </w:r>
      <w:r w:rsidRPr="003C6244">
        <w:rPr>
          <w:iCs/>
          <w:color w:val="000000"/>
          <w:sz w:val="22"/>
          <w:szCs w:val="22"/>
        </w:rPr>
        <w:t xml:space="preserve">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2"/>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2"/>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2"/>
        </w:numPr>
        <w:ind w:left="426" w:hanging="426"/>
        <w:jc w:val="both"/>
        <w:rPr>
          <w:sz w:val="22"/>
          <w:szCs w:val="22"/>
        </w:rPr>
      </w:pPr>
      <w:r w:rsidRPr="003C6244">
        <w:rPr>
          <w:sz w:val="22"/>
          <w:szCs w:val="22"/>
        </w:rPr>
        <w:t>Wykonawca udziela gwarancji na przedmiot zamówienia.</w:t>
      </w:r>
    </w:p>
    <w:p w14:paraId="7C7CDCBE" w14:textId="48A92CE2" w:rsidR="0035712B" w:rsidRDefault="0035712B">
      <w:pPr>
        <w:numPr>
          <w:ilvl w:val="0"/>
          <w:numId w:val="52"/>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w:t>
      </w:r>
      <w:r w:rsidR="00A66DDD">
        <w:rPr>
          <w:sz w:val="22"/>
          <w:szCs w:val="22"/>
        </w:rPr>
        <w:t>o</w:t>
      </w:r>
      <w:r w:rsidR="00335788">
        <w:rPr>
          <w:sz w:val="22"/>
          <w:szCs w:val="22"/>
        </w:rPr>
        <w:t xml:space="preserve"> </w:t>
      </w:r>
      <w:r w:rsidRPr="003C6244">
        <w:rPr>
          <w:sz w:val="22"/>
          <w:szCs w:val="22"/>
        </w:rPr>
        <w:t>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1D2BB418"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w:t>
      </w:r>
      <w:r w:rsidR="009E7DFE">
        <w:rPr>
          <w:sz w:val="22"/>
          <w:szCs w:val="22"/>
        </w:rPr>
        <w:t xml:space="preserve"> </w:t>
      </w:r>
      <w:r w:rsidRPr="003C6244">
        <w:rPr>
          <w:sz w:val="22"/>
          <w:szCs w:val="22"/>
        </w:rPr>
        <w:t>umowy.</w:t>
      </w:r>
    </w:p>
    <w:p w14:paraId="42BB8C8B" w14:textId="535995E1"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Wykonawca zobowiązany jest do realizacji dostaw towaru w terminie wskazanym w</w:t>
      </w:r>
      <w:r w:rsidR="00177CCD">
        <w:rPr>
          <w:sz w:val="22"/>
          <w:szCs w:val="22"/>
        </w:rPr>
        <w:t> </w:t>
      </w:r>
      <w:r w:rsidRPr="003C6244">
        <w:rPr>
          <w:b/>
          <w:sz w:val="22"/>
          <w:szCs w:val="22"/>
        </w:rPr>
        <w:t>Załączniku</w:t>
      </w:r>
      <w:r w:rsidR="00177CCD">
        <w:rPr>
          <w:b/>
          <w:sz w:val="22"/>
          <w:szCs w:val="22"/>
        </w:rPr>
        <w:t>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2ED7A7B7" w:rsidR="0035712B" w:rsidRPr="00335788" w:rsidRDefault="0035712B">
      <w:pPr>
        <w:numPr>
          <w:ilvl w:val="0"/>
          <w:numId w:val="66"/>
        </w:numPr>
        <w:tabs>
          <w:tab w:val="clear" w:pos="720"/>
          <w:tab w:val="num" w:pos="426"/>
        </w:tabs>
        <w:ind w:left="426" w:hanging="426"/>
        <w:jc w:val="both"/>
        <w:rPr>
          <w:sz w:val="22"/>
          <w:szCs w:val="22"/>
        </w:rPr>
      </w:pPr>
      <w:r w:rsidRPr="002255B8">
        <w:rPr>
          <w:sz w:val="22"/>
          <w:szCs w:val="22"/>
        </w:rPr>
        <w:t>Zamawiający zastrzega sobie prawo do wskazania terminu realizacji dostawy późniejszego niż</w:t>
      </w:r>
      <w:r w:rsidR="008D5795">
        <w:rPr>
          <w:sz w:val="22"/>
          <w:szCs w:val="22"/>
        </w:rPr>
        <w:t xml:space="preserve"> </w:t>
      </w:r>
      <w:r w:rsidRPr="002255B8">
        <w:rPr>
          <w:sz w:val="22"/>
          <w:szCs w:val="22"/>
        </w:rPr>
        <w:t>określony w ust. 3:</w:t>
      </w:r>
    </w:p>
    <w:p w14:paraId="485644E4" w14:textId="77777777" w:rsidR="0035712B" w:rsidRPr="002255B8" w:rsidRDefault="0035712B">
      <w:pPr>
        <w:numPr>
          <w:ilvl w:val="0"/>
          <w:numId w:val="68"/>
        </w:numPr>
        <w:ind w:left="709" w:hanging="305"/>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68"/>
        </w:numPr>
        <w:ind w:left="709" w:hanging="283"/>
        <w:jc w:val="both"/>
        <w:rPr>
          <w:sz w:val="22"/>
          <w:szCs w:val="22"/>
        </w:rPr>
      </w:pPr>
      <w:r w:rsidRPr="002255B8">
        <w:rPr>
          <w:sz w:val="22"/>
          <w:szCs w:val="22"/>
        </w:rPr>
        <w:t>w harmonogramie stanowiącym załącznik do zamówienia,</w:t>
      </w:r>
    </w:p>
    <w:p w14:paraId="2F68D6C9" w14:textId="2249DC31" w:rsidR="0035712B" w:rsidRPr="002255B8" w:rsidRDefault="0035712B">
      <w:pPr>
        <w:numPr>
          <w:ilvl w:val="0"/>
          <w:numId w:val="68"/>
        </w:numPr>
        <w:ind w:left="709" w:hanging="283"/>
        <w:jc w:val="both"/>
        <w:rPr>
          <w:sz w:val="22"/>
          <w:szCs w:val="22"/>
        </w:rPr>
      </w:pPr>
      <w:r w:rsidRPr="002255B8">
        <w:rPr>
          <w:sz w:val="22"/>
          <w:szCs w:val="22"/>
        </w:rPr>
        <w:t>po przekazaniu zamówienia:</w:t>
      </w:r>
    </w:p>
    <w:p w14:paraId="64049810" w14:textId="62ACA905" w:rsidR="0035712B" w:rsidRPr="002255B8" w:rsidRDefault="0035712B">
      <w:pPr>
        <w:pStyle w:val="Akapitzlist"/>
        <w:numPr>
          <w:ilvl w:val="0"/>
          <w:numId w:val="28"/>
        </w:numPr>
        <w:ind w:left="993" w:hanging="284"/>
        <w:jc w:val="both"/>
        <w:rPr>
          <w:sz w:val="22"/>
          <w:szCs w:val="22"/>
        </w:rPr>
      </w:pPr>
      <w:r w:rsidRPr="002255B8">
        <w:rPr>
          <w:sz w:val="22"/>
          <w:szCs w:val="22"/>
        </w:rPr>
        <w:t>poprzez informację o</w:t>
      </w:r>
      <w:r w:rsidR="009E7DFE">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wskazującą inny niż pierwotny termin realizacji,</w:t>
      </w:r>
    </w:p>
    <w:p w14:paraId="1F4A7CC0" w14:textId="5F55A464" w:rsidR="0035712B" w:rsidRPr="002255B8" w:rsidRDefault="0035712B">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1D2CA2">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w:t>
      </w:r>
      <w:r w:rsidR="001D2CA2">
        <w:rPr>
          <w:sz w:val="22"/>
          <w:szCs w:val="22"/>
        </w:rPr>
        <w:t xml:space="preserve"> zakresie działalności</w:t>
      </w:r>
      <w:r w:rsidR="00F3205F">
        <w:rPr>
          <w:sz w:val="22"/>
          <w:szCs w:val="22"/>
        </w:rPr>
        <w:t xml:space="preserve"> </w:t>
      </w:r>
      <w:r w:rsidR="001D2CA2">
        <w:rPr>
          <w:b/>
          <w:sz w:val="22"/>
          <w:szCs w:val="22"/>
        </w:rPr>
        <w:t>Biura</w:t>
      </w:r>
      <w:r w:rsidRPr="002255B8">
        <w:rPr>
          <w:b/>
          <w:sz w:val="22"/>
          <w:szCs w:val="22"/>
        </w:rPr>
        <w:t xml:space="preserve"> Logistyki Materiałowej</w:t>
      </w:r>
      <w:r w:rsidRPr="002255B8">
        <w:rPr>
          <w:sz w:val="22"/>
          <w:szCs w:val="22"/>
        </w:rPr>
        <w:t xml:space="preserve"> lub w</w:t>
      </w:r>
      <w:r w:rsidR="001D2CA2">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515FBF">
        <w:rPr>
          <w:sz w:val="22"/>
          <w:szCs w:val="22"/>
        </w:rPr>
        <w:t xml:space="preserve"> </w:t>
      </w:r>
      <w:r w:rsidRPr="002255B8">
        <w:rPr>
          <w:sz w:val="22"/>
          <w:szCs w:val="22"/>
        </w:rPr>
        <w:t>zmianie terminu realizacji zamówienia.</w:t>
      </w:r>
    </w:p>
    <w:p w14:paraId="07A08A8D" w14:textId="09F77AC0" w:rsidR="0035712B" w:rsidRPr="002255B8" w:rsidRDefault="0035712B" w:rsidP="00422993">
      <w:pPr>
        <w:ind w:left="426"/>
        <w:jc w:val="both"/>
        <w:rPr>
          <w:sz w:val="22"/>
          <w:szCs w:val="22"/>
        </w:rPr>
      </w:pPr>
      <w:r w:rsidRPr="002255B8">
        <w:rPr>
          <w:sz w:val="22"/>
          <w:szCs w:val="22"/>
        </w:rPr>
        <w:t xml:space="preserve">Próby zmiany terminu realizacji zamówienia w sposób inny niż wyżej opisany </w:t>
      </w:r>
      <w:r w:rsidR="001D2CA2">
        <w:rPr>
          <w:sz w:val="22"/>
          <w:szCs w:val="22"/>
        </w:rPr>
        <w:t>oraz po upływie wymaganego terminu dostawy</w:t>
      </w:r>
      <w:r w:rsidR="001D2CA2" w:rsidRPr="002255B8">
        <w:rPr>
          <w:sz w:val="22"/>
          <w:szCs w:val="22"/>
        </w:rPr>
        <w:t xml:space="preserve"> </w:t>
      </w:r>
      <w:r w:rsidRPr="002255B8">
        <w:rPr>
          <w:sz w:val="22"/>
          <w:szCs w:val="22"/>
        </w:rPr>
        <w:t>Zamawiający uzna za bezskuteczne.</w:t>
      </w:r>
    </w:p>
    <w:p w14:paraId="34EFEA90" w14:textId="1937CDD0"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 umowy.</w:t>
      </w:r>
    </w:p>
    <w:p w14:paraId="730657A6" w14:textId="762CBDBC" w:rsidR="0035712B" w:rsidRPr="003C6244" w:rsidRDefault="0035712B">
      <w:pPr>
        <w:numPr>
          <w:ilvl w:val="0"/>
          <w:numId w:val="6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w:t>
      </w:r>
      <w:r w:rsidR="003867FB">
        <w:rPr>
          <w:b/>
          <w:sz w:val="22"/>
          <w:szCs w:val="22"/>
        </w:rPr>
        <w:t> </w:t>
      </w:r>
      <w:r w:rsidRPr="003C6244">
        <w:rPr>
          <w:b/>
          <w:sz w:val="22"/>
          <w:szCs w:val="22"/>
        </w:rPr>
        <w:t>S.A. dowodów dostaw oraz dołączania wydruków do każdej realizowanej dostawy.</w:t>
      </w:r>
    </w:p>
    <w:p w14:paraId="555D6421" w14:textId="73D61489" w:rsidR="0035712B" w:rsidRDefault="0035712B">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5E5107EB" w14:textId="77777777" w:rsidR="000E0867" w:rsidRPr="005E54FC" w:rsidRDefault="000E0867">
      <w:pPr>
        <w:numPr>
          <w:ilvl w:val="0"/>
          <w:numId w:val="66"/>
        </w:numPr>
        <w:tabs>
          <w:tab w:val="clear" w:pos="720"/>
          <w:tab w:val="num" w:pos="426"/>
        </w:tabs>
        <w:ind w:left="426" w:hanging="426"/>
        <w:jc w:val="both"/>
        <w:rPr>
          <w:sz w:val="22"/>
          <w:szCs w:val="22"/>
        </w:rPr>
      </w:pPr>
      <w:r w:rsidRPr="005E54FC">
        <w:rPr>
          <w:sz w:val="22"/>
          <w:szCs w:val="22"/>
        </w:rPr>
        <w:t>Każda sztuka przesyłki (opakowanie jednostkowe – karton) jest oznaczona numerem UN zgodnie z przepisami ADR.</w:t>
      </w:r>
    </w:p>
    <w:p w14:paraId="65A9B336" w14:textId="77777777" w:rsidR="000E0867" w:rsidRPr="00AA0FDB" w:rsidRDefault="000E0867">
      <w:pPr>
        <w:pStyle w:val="Akapitzlist"/>
        <w:numPr>
          <w:ilvl w:val="0"/>
          <w:numId w:val="66"/>
        </w:numPr>
        <w:tabs>
          <w:tab w:val="clear" w:pos="720"/>
          <w:tab w:val="num" w:pos="426"/>
        </w:tabs>
        <w:spacing w:after="40"/>
        <w:ind w:left="425" w:hanging="425"/>
        <w:contextualSpacing w:val="0"/>
        <w:jc w:val="both"/>
        <w:rPr>
          <w:sz w:val="22"/>
          <w:szCs w:val="22"/>
        </w:rPr>
      </w:pPr>
      <w:r w:rsidRPr="00AA0FDB">
        <w:rPr>
          <w:sz w:val="22"/>
          <w:szCs w:val="22"/>
        </w:rPr>
        <w:t>Jednostkowe opakowanie (karton) zapalników zawiera ilości zapalników zgodnie z poniższą tabelą: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002"/>
        <w:gridCol w:w="1005"/>
        <w:gridCol w:w="1008"/>
        <w:gridCol w:w="1008"/>
        <w:gridCol w:w="1005"/>
        <w:gridCol w:w="1008"/>
      </w:tblGrid>
      <w:tr w:rsidR="00AA0FDB" w:rsidRPr="00AA0FDB" w14:paraId="0248D712" w14:textId="77777777" w:rsidTr="00035268">
        <w:tc>
          <w:tcPr>
            <w:tcW w:w="2603" w:type="dxa"/>
          </w:tcPr>
          <w:p w14:paraId="3A4D0D96" w14:textId="77777777" w:rsidR="000E0867" w:rsidRPr="00AA0FDB" w:rsidRDefault="000E0867" w:rsidP="00035268">
            <w:pPr>
              <w:pStyle w:val="Akapitzlist"/>
              <w:ind w:left="0"/>
              <w:jc w:val="center"/>
              <w:rPr>
                <w:i/>
                <w:sz w:val="20"/>
                <w:szCs w:val="20"/>
              </w:rPr>
            </w:pPr>
            <w:r w:rsidRPr="00AA0FDB">
              <w:rPr>
                <w:i/>
                <w:sz w:val="20"/>
                <w:szCs w:val="20"/>
              </w:rPr>
              <w:t>Długość i materiał motka</w:t>
            </w:r>
          </w:p>
        </w:tc>
        <w:tc>
          <w:tcPr>
            <w:tcW w:w="3015" w:type="dxa"/>
            <w:gridSpan w:val="3"/>
          </w:tcPr>
          <w:p w14:paraId="390F0DB5" w14:textId="77777777" w:rsidR="000E0867" w:rsidRPr="00AA0FDB" w:rsidRDefault="000E0867" w:rsidP="00035268">
            <w:pPr>
              <w:pStyle w:val="Akapitzlist"/>
              <w:ind w:left="0"/>
              <w:jc w:val="center"/>
              <w:rPr>
                <w:i/>
                <w:sz w:val="20"/>
                <w:szCs w:val="20"/>
              </w:rPr>
            </w:pPr>
            <w:r w:rsidRPr="00AA0FDB">
              <w:rPr>
                <w:i/>
                <w:sz w:val="20"/>
                <w:szCs w:val="20"/>
              </w:rPr>
              <w:t>Mały karton</w:t>
            </w:r>
          </w:p>
        </w:tc>
        <w:tc>
          <w:tcPr>
            <w:tcW w:w="3021" w:type="dxa"/>
            <w:gridSpan w:val="3"/>
          </w:tcPr>
          <w:p w14:paraId="118DA6E8" w14:textId="77777777" w:rsidR="000E0867" w:rsidRPr="00AA0FDB" w:rsidRDefault="000E0867" w:rsidP="00035268">
            <w:pPr>
              <w:pStyle w:val="Akapitzlist"/>
              <w:ind w:left="0"/>
              <w:jc w:val="center"/>
              <w:rPr>
                <w:i/>
                <w:sz w:val="20"/>
                <w:szCs w:val="20"/>
              </w:rPr>
            </w:pPr>
            <w:r w:rsidRPr="00AA0FDB">
              <w:rPr>
                <w:i/>
                <w:sz w:val="20"/>
                <w:szCs w:val="20"/>
              </w:rPr>
              <w:t>Duży karton</w:t>
            </w:r>
          </w:p>
        </w:tc>
      </w:tr>
      <w:tr w:rsidR="00AA0FDB" w:rsidRPr="00AA0FDB" w14:paraId="51926B02" w14:textId="77777777" w:rsidTr="00035268">
        <w:tc>
          <w:tcPr>
            <w:tcW w:w="2603" w:type="dxa"/>
          </w:tcPr>
          <w:p w14:paraId="3F6F7746" w14:textId="77777777" w:rsidR="000E0867" w:rsidRPr="00AA0FDB" w:rsidRDefault="000E0867" w:rsidP="00035268">
            <w:pPr>
              <w:pStyle w:val="Akapitzlist"/>
              <w:ind w:left="0"/>
              <w:jc w:val="center"/>
              <w:rPr>
                <w:sz w:val="20"/>
                <w:szCs w:val="20"/>
              </w:rPr>
            </w:pPr>
            <w:r w:rsidRPr="00AA0FDB">
              <w:rPr>
                <w:sz w:val="20"/>
                <w:szCs w:val="20"/>
              </w:rPr>
              <w:t>2m Cu</w:t>
            </w:r>
          </w:p>
        </w:tc>
        <w:tc>
          <w:tcPr>
            <w:tcW w:w="1002" w:type="dxa"/>
          </w:tcPr>
          <w:p w14:paraId="323F98F1" w14:textId="77777777" w:rsidR="000E0867" w:rsidRPr="00AA0FDB" w:rsidRDefault="000E0867" w:rsidP="00035268">
            <w:pPr>
              <w:pStyle w:val="Akapitzlist"/>
              <w:ind w:left="0"/>
              <w:jc w:val="center"/>
              <w:rPr>
                <w:sz w:val="20"/>
                <w:szCs w:val="20"/>
              </w:rPr>
            </w:pPr>
            <w:r w:rsidRPr="00AA0FDB">
              <w:rPr>
                <w:sz w:val="20"/>
                <w:szCs w:val="20"/>
              </w:rPr>
              <w:t>50</w:t>
            </w:r>
          </w:p>
        </w:tc>
        <w:tc>
          <w:tcPr>
            <w:tcW w:w="1005" w:type="dxa"/>
          </w:tcPr>
          <w:p w14:paraId="4CDB1E3B"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0D239E9E" w14:textId="77777777" w:rsidR="000E0867" w:rsidRPr="00AA0FDB" w:rsidRDefault="000E0867" w:rsidP="00035268">
            <w:pPr>
              <w:pStyle w:val="Akapitzlist"/>
              <w:ind w:left="0"/>
              <w:jc w:val="center"/>
              <w:rPr>
                <w:sz w:val="20"/>
                <w:szCs w:val="20"/>
              </w:rPr>
            </w:pPr>
            <w:r w:rsidRPr="00AA0FDB">
              <w:rPr>
                <w:sz w:val="20"/>
                <w:szCs w:val="20"/>
              </w:rPr>
              <w:t>100</w:t>
            </w:r>
          </w:p>
        </w:tc>
        <w:tc>
          <w:tcPr>
            <w:tcW w:w="1008" w:type="dxa"/>
          </w:tcPr>
          <w:p w14:paraId="2A88DD6E" w14:textId="77777777" w:rsidR="000E0867" w:rsidRPr="00AA0FDB" w:rsidRDefault="000E0867" w:rsidP="00035268">
            <w:pPr>
              <w:pStyle w:val="Akapitzlist"/>
              <w:ind w:left="0"/>
              <w:jc w:val="center"/>
              <w:rPr>
                <w:sz w:val="20"/>
                <w:szCs w:val="20"/>
              </w:rPr>
            </w:pPr>
            <w:r w:rsidRPr="00AA0FDB">
              <w:rPr>
                <w:sz w:val="20"/>
                <w:szCs w:val="20"/>
              </w:rPr>
              <w:t>300</w:t>
            </w:r>
          </w:p>
        </w:tc>
        <w:tc>
          <w:tcPr>
            <w:tcW w:w="1005" w:type="dxa"/>
          </w:tcPr>
          <w:p w14:paraId="5FA38A1E"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1FF693D7" w14:textId="77777777" w:rsidR="000E0867" w:rsidRPr="00AA0FDB" w:rsidRDefault="000E0867" w:rsidP="00035268">
            <w:pPr>
              <w:pStyle w:val="Akapitzlist"/>
              <w:ind w:left="0"/>
              <w:jc w:val="center"/>
              <w:rPr>
                <w:sz w:val="20"/>
                <w:szCs w:val="20"/>
              </w:rPr>
            </w:pPr>
            <w:r w:rsidRPr="00AA0FDB">
              <w:rPr>
                <w:sz w:val="20"/>
                <w:szCs w:val="20"/>
              </w:rPr>
              <w:t>600</w:t>
            </w:r>
          </w:p>
        </w:tc>
      </w:tr>
      <w:tr w:rsidR="00AA0FDB" w:rsidRPr="00AA0FDB" w14:paraId="46DCB147" w14:textId="77777777" w:rsidTr="00035268">
        <w:tc>
          <w:tcPr>
            <w:tcW w:w="2603" w:type="dxa"/>
          </w:tcPr>
          <w:p w14:paraId="792005A3" w14:textId="77777777" w:rsidR="000E0867" w:rsidRPr="00AA0FDB" w:rsidRDefault="000E0867" w:rsidP="00035268">
            <w:pPr>
              <w:pStyle w:val="Akapitzlist"/>
              <w:ind w:left="0"/>
              <w:jc w:val="center"/>
              <w:rPr>
                <w:sz w:val="20"/>
                <w:szCs w:val="20"/>
              </w:rPr>
            </w:pPr>
            <w:r w:rsidRPr="00AA0FDB">
              <w:rPr>
                <w:sz w:val="20"/>
                <w:szCs w:val="20"/>
              </w:rPr>
              <w:t>3m Cu</w:t>
            </w:r>
          </w:p>
        </w:tc>
        <w:tc>
          <w:tcPr>
            <w:tcW w:w="1002" w:type="dxa"/>
          </w:tcPr>
          <w:p w14:paraId="5C853D38" w14:textId="77777777" w:rsidR="000E0867" w:rsidRPr="00AA0FDB" w:rsidRDefault="000E0867" w:rsidP="00035268">
            <w:pPr>
              <w:pStyle w:val="Akapitzlist"/>
              <w:ind w:left="0"/>
              <w:jc w:val="center"/>
              <w:rPr>
                <w:sz w:val="20"/>
                <w:szCs w:val="20"/>
              </w:rPr>
            </w:pPr>
            <w:r w:rsidRPr="00AA0FDB">
              <w:rPr>
                <w:sz w:val="20"/>
                <w:szCs w:val="20"/>
              </w:rPr>
              <w:t>40</w:t>
            </w:r>
          </w:p>
        </w:tc>
        <w:tc>
          <w:tcPr>
            <w:tcW w:w="1005" w:type="dxa"/>
          </w:tcPr>
          <w:p w14:paraId="7E8A62AF"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1DF8CF82" w14:textId="77777777" w:rsidR="000E0867" w:rsidRPr="00AA0FDB" w:rsidRDefault="000E0867" w:rsidP="00035268">
            <w:pPr>
              <w:pStyle w:val="Akapitzlist"/>
              <w:ind w:left="0"/>
              <w:jc w:val="center"/>
              <w:rPr>
                <w:sz w:val="20"/>
                <w:szCs w:val="20"/>
              </w:rPr>
            </w:pPr>
            <w:r w:rsidRPr="00AA0FDB">
              <w:rPr>
                <w:sz w:val="20"/>
                <w:szCs w:val="20"/>
              </w:rPr>
              <w:t>80</w:t>
            </w:r>
          </w:p>
        </w:tc>
        <w:tc>
          <w:tcPr>
            <w:tcW w:w="1008" w:type="dxa"/>
          </w:tcPr>
          <w:p w14:paraId="6D3D727C" w14:textId="77777777" w:rsidR="000E0867" w:rsidRPr="00AA0FDB" w:rsidRDefault="000E0867" w:rsidP="00035268">
            <w:pPr>
              <w:pStyle w:val="Akapitzlist"/>
              <w:ind w:left="0"/>
              <w:jc w:val="center"/>
              <w:rPr>
                <w:sz w:val="20"/>
                <w:szCs w:val="20"/>
              </w:rPr>
            </w:pPr>
            <w:r w:rsidRPr="00AA0FDB">
              <w:rPr>
                <w:sz w:val="20"/>
                <w:szCs w:val="20"/>
              </w:rPr>
              <w:t>250</w:t>
            </w:r>
          </w:p>
        </w:tc>
        <w:tc>
          <w:tcPr>
            <w:tcW w:w="1005" w:type="dxa"/>
          </w:tcPr>
          <w:p w14:paraId="695DEB17"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5310CEDC" w14:textId="77777777" w:rsidR="000E0867" w:rsidRPr="00AA0FDB" w:rsidRDefault="000E0867" w:rsidP="00035268">
            <w:pPr>
              <w:pStyle w:val="Akapitzlist"/>
              <w:ind w:left="0"/>
              <w:jc w:val="center"/>
              <w:rPr>
                <w:sz w:val="20"/>
                <w:szCs w:val="20"/>
              </w:rPr>
            </w:pPr>
            <w:r w:rsidRPr="00AA0FDB">
              <w:rPr>
                <w:sz w:val="20"/>
                <w:szCs w:val="20"/>
              </w:rPr>
              <w:t>500</w:t>
            </w:r>
          </w:p>
        </w:tc>
      </w:tr>
      <w:tr w:rsidR="00AA0FDB" w:rsidRPr="00AA0FDB" w14:paraId="323DCE76" w14:textId="77777777" w:rsidTr="00035268">
        <w:tc>
          <w:tcPr>
            <w:tcW w:w="2603" w:type="dxa"/>
          </w:tcPr>
          <w:p w14:paraId="1B89C517" w14:textId="77777777" w:rsidR="000E0867" w:rsidRPr="00AA0FDB" w:rsidRDefault="000E0867" w:rsidP="00035268">
            <w:pPr>
              <w:pStyle w:val="Akapitzlist"/>
              <w:ind w:left="0"/>
              <w:jc w:val="center"/>
              <w:rPr>
                <w:sz w:val="20"/>
                <w:szCs w:val="20"/>
              </w:rPr>
            </w:pPr>
            <w:r w:rsidRPr="00AA0FDB">
              <w:rPr>
                <w:sz w:val="20"/>
                <w:szCs w:val="20"/>
              </w:rPr>
              <w:t>5m Cu</w:t>
            </w:r>
          </w:p>
        </w:tc>
        <w:tc>
          <w:tcPr>
            <w:tcW w:w="1002" w:type="dxa"/>
          </w:tcPr>
          <w:p w14:paraId="0F5AC419" w14:textId="77777777" w:rsidR="000E0867" w:rsidRPr="00AA0FDB" w:rsidRDefault="000E0867" w:rsidP="00035268">
            <w:pPr>
              <w:pStyle w:val="Akapitzlist"/>
              <w:ind w:left="0"/>
              <w:jc w:val="center"/>
              <w:rPr>
                <w:sz w:val="20"/>
                <w:szCs w:val="20"/>
              </w:rPr>
            </w:pPr>
            <w:r w:rsidRPr="00AA0FDB">
              <w:rPr>
                <w:sz w:val="20"/>
                <w:szCs w:val="20"/>
              </w:rPr>
              <w:t>25</w:t>
            </w:r>
          </w:p>
        </w:tc>
        <w:tc>
          <w:tcPr>
            <w:tcW w:w="1005" w:type="dxa"/>
          </w:tcPr>
          <w:p w14:paraId="2821A429"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2DA391C3" w14:textId="77777777" w:rsidR="000E0867" w:rsidRPr="00AA0FDB" w:rsidRDefault="000E0867" w:rsidP="00035268">
            <w:pPr>
              <w:pStyle w:val="Akapitzlist"/>
              <w:ind w:left="0"/>
              <w:jc w:val="center"/>
              <w:rPr>
                <w:sz w:val="20"/>
                <w:szCs w:val="20"/>
              </w:rPr>
            </w:pPr>
            <w:r w:rsidRPr="00AA0FDB">
              <w:rPr>
                <w:sz w:val="20"/>
                <w:szCs w:val="20"/>
              </w:rPr>
              <w:t>50</w:t>
            </w:r>
          </w:p>
        </w:tc>
        <w:tc>
          <w:tcPr>
            <w:tcW w:w="1008" w:type="dxa"/>
          </w:tcPr>
          <w:p w14:paraId="771BA9A6" w14:textId="77777777" w:rsidR="000E0867" w:rsidRPr="00AA0FDB" w:rsidRDefault="000E0867" w:rsidP="00035268">
            <w:pPr>
              <w:pStyle w:val="Akapitzlist"/>
              <w:ind w:left="0"/>
              <w:jc w:val="center"/>
              <w:rPr>
                <w:sz w:val="20"/>
                <w:szCs w:val="20"/>
              </w:rPr>
            </w:pPr>
            <w:r w:rsidRPr="00AA0FDB">
              <w:rPr>
                <w:sz w:val="20"/>
                <w:szCs w:val="20"/>
              </w:rPr>
              <w:t>200</w:t>
            </w:r>
          </w:p>
        </w:tc>
        <w:tc>
          <w:tcPr>
            <w:tcW w:w="1005" w:type="dxa"/>
          </w:tcPr>
          <w:p w14:paraId="7B482DE7"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1B15E6A3" w14:textId="77777777" w:rsidR="000E0867" w:rsidRPr="00AA0FDB" w:rsidRDefault="000E0867" w:rsidP="00035268">
            <w:pPr>
              <w:pStyle w:val="Akapitzlist"/>
              <w:ind w:left="0"/>
              <w:jc w:val="center"/>
              <w:rPr>
                <w:sz w:val="20"/>
                <w:szCs w:val="20"/>
              </w:rPr>
            </w:pPr>
            <w:r w:rsidRPr="00AA0FDB">
              <w:rPr>
                <w:sz w:val="20"/>
                <w:szCs w:val="20"/>
              </w:rPr>
              <w:t>400</w:t>
            </w:r>
          </w:p>
        </w:tc>
      </w:tr>
      <w:tr w:rsidR="00AA0FDB" w:rsidRPr="00AA0FDB" w14:paraId="16A09406" w14:textId="77777777" w:rsidTr="00035268">
        <w:tc>
          <w:tcPr>
            <w:tcW w:w="2603" w:type="dxa"/>
          </w:tcPr>
          <w:p w14:paraId="08265724" w14:textId="77777777" w:rsidR="000E0867" w:rsidRPr="00AA0FDB" w:rsidRDefault="000E0867" w:rsidP="00035268">
            <w:pPr>
              <w:pStyle w:val="Akapitzlist"/>
              <w:ind w:left="0"/>
              <w:jc w:val="center"/>
              <w:rPr>
                <w:sz w:val="20"/>
                <w:szCs w:val="20"/>
              </w:rPr>
            </w:pPr>
            <w:r w:rsidRPr="00AA0FDB">
              <w:rPr>
                <w:sz w:val="20"/>
                <w:szCs w:val="20"/>
              </w:rPr>
              <w:t>6m Cu</w:t>
            </w:r>
          </w:p>
        </w:tc>
        <w:tc>
          <w:tcPr>
            <w:tcW w:w="1002" w:type="dxa"/>
          </w:tcPr>
          <w:p w14:paraId="41E9C47D" w14:textId="77777777" w:rsidR="000E0867" w:rsidRPr="00AA0FDB" w:rsidRDefault="000E0867" w:rsidP="00035268">
            <w:pPr>
              <w:pStyle w:val="Akapitzlist"/>
              <w:ind w:left="0"/>
              <w:jc w:val="center"/>
              <w:rPr>
                <w:sz w:val="20"/>
                <w:szCs w:val="20"/>
              </w:rPr>
            </w:pPr>
            <w:r w:rsidRPr="00AA0FDB">
              <w:rPr>
                <w:sz w:val="20"/>
                <w:szCs w:val="20"/>
              </w:rPr>
              <w:t>25</w:t>
            </w:r>
          </w:p>
        </w:tc>
        <w:tc>
          <w:tcPr>
            <w:tcW w:w="1005" w:type="dxa"/>
          </w:tcPr>
          <w:p w14:paraId="4023C308"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36FDD8A8" w14:textId="77777777" w:rsidR="000E0867" w:rsidRPr="00AA0FDB" w:rsidRDefault="000E0867" w:rsidP="00035268">
            <w:pPr>
              <w:pStyle w:val="Akapitzlist"/>
              <w:ind w:left="0"/>
              <w:jc w:val="center"/>
              <w:rPr>
                <w:sz w:val="20"/>
                <w:szCs w:val="20"/>
              </w:rPr>
            </w:pPr>
            <w:r w:rsidRPr="00AA0FDB">
              <w:rPr>
                <w:sz w:val="20"/>
                <w:szCs w:val="20"/>
              </w:rPr>
              <w:t>50</w:t>
            </w:r>
          </w:p>
        </w:tc>
        <w:tc>
          <w:tcPr>
            <w:tcW w:w="1008" w:type="dxa"/>
          </w:tcPr>
          <w:p w14:paraId="436D7B33" w14:textId="77777777" w:rsidR="000E0867" w:rsidRPr="00AA0FDB" w:rsidRDefault="000E0867" w:rsidP="00035268">
            <w:pPr>
              <w:pStyle w:val="Akapitzlist"/>
              <w:ind w:left="0"/>
              <w:jc w:val="center"/>
              <w:rPr>
                <w:sz w:val="20"/>
                <w:szCs w:val="20"/>
              </w:rPr>
            </w:pPr>
            <w:r w:rsidRPr="00AA0FDB">
              <w:rPr>
                <w:sz w:val="20"/>
                <w:szCs w:val="20"/>
              </w:rPr>
              <w:t>160</w:t>
            </w:r>
          </w:p>
        </w:tc>
        <w:tc>
          <w:tcPr>
            <w:tcW w:w="1005" w:type="dxa"/>
          </w:tcPr>
          <w:p w14:paraId="5A1C2905"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055E8853" w14:textId="77777777" w:rsidR="000E0867" w:rsidRPr="00AA0FDB" w:rsidRDefault="000E0867" w:rsidP="00035268">
            <w:pPr>
              <w:pStyle w:val="Akapitzlist"/>
              <w:ind w:left="0"/>
              <w:jc w:val="center"/>
              <w:rPr>
                <w:sz w:val="20"/>
                <w:szCs w:val="20"/>
              </w:rPr>
            </w:pPr>
            <w:r w:rsidRPr="00AA0FDB">
              <w:rPr>
                <w:sz w:val="20"/>
                <w:szCs w:val="20"/>
              </w:rPr>
              <w:t>320</w:t>
            </w:r>
          </w:p>
        </w:tc>
      </w:tr>
      <w:tr w:rsidR="00AA0FDB" w:rsidRPr="00AA0FDB" w14:paraId="2DFCC9D2" w14:textId="77777777" w:rsidTr="00035268">
        <w:tc>
          <w:tcPr>
            <w:tcW w:w="2603" w:type="dxa"/>
          </w:tcPr>
          <w:p w14:paraId="295B62AD" w14:textId="77777777" w:rsidR="000E0867" w:rsidRPr="00AA0FDB" w:rsidRDefault="000E0867" w:rsidP="00035268">
            <w:pPr>
              <w:pStyle w:val="Akapitzlist"/>
              <w:ind w:left="0"/>
              <w:jc w:val="center"/>
              <w:rPr>
                <w:sz w:val="20"/>
                <w:szCs w:val="20"/>
              </w:rPr>
            </w:pPr>
            <w:r w:rsidRPr="00AA0FDB">
              <w:rPr>
                <w:sz w:val="20"/>
                <w:szCs w:val="20"/>
              </w:rPr>
              <w:t>12m Cu</w:t>
            </w:r>
          </w:p>
        </w:tc>
        <w:tc>
          <w:tcPr>
            <w:tcW w:w="1002" w:type="dxa"/>
          </w:tcPr>
          <w:p w14:paraId="31E55F0A" w14:textId="77777777" w:rsidR="000E0867" w:rsidRPr="00AA0FDB" w:rsidRDefault="000E0867" w:rsidP="00035268">
            <w:pPr>
              <w:pStyle w:val="Akapitzlist"/>
              <w:ind w:left="0"/>
              <w:jc w:val="center"/>
              <w:rPr>
                <w:sz w:val="20"/>
                <w:szCs w:val="20"/>
              </w:rPr>
            </w:pPr>
            <w:r w:rsidRPr="00AA0FDB">
              <w:rPr>
                <w:sz w:val="20"/>
                <w:szCs w:val="20"/>
              </w:rPr>
              <w:t>15</w:t>
            </w:r>
          </w:p>
        </w:tc>
        <w:tc>
          <w:tcPr>
            <w:tcW w:w="1005" w:type="dxa"/>
          </w:tcPr>
          <w:p w14:paraId="477BD474"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74924D77" w14:textId="77777777" w:rsidR="000E0867" w:rsidRPr="00AA0FDB" w:rsidRDefault="000E0867" w:rsidP="00035268">
            <w:pPr>
              <w:pStyle w:val="Akapitzlist"/>
              <w:ind w:left="0"/>
              <w:jc w:val="center"/>
              <w:rPr>
                <w:sz w:val="20"/>
                <w:szCs w:val="20"/>
              </w:rPr>
            </w:pPr>
            <w:r w:rsidRPr="00AA0FDB">
              <w:rPr>
                <w:sz w:val="20"/>
                <w:szCs w:val="20"/>
              </w:rPr>
              <w:t>30</w:t>
            </w:r>
          </w:p>
        </w:tc>
        <w:tc>
          <w:tcPr>
            <w:tcW w:w="1008" w:type="dxa"/>
          </w:tcPr>
          <w:p w14:paraId="2BB2BA94" w14:textId="77777777" w:rsidR="000E0867" w:rsidRPr="00AA0FDB" w:rsidRDefault="000E0867" w:rsidP="00035268">
            <w:pPr>
              <w:pStyle w:val="Akapitzlist"/>
              <w:ind w:left="0"/>
              <w:jc w:val="center"/>
              <w:rPr>
                <w:sz w:val="20"/>
                <w:szCs w:val="20"/>
              </w:rPr>
            </w:pPr>
            <w:r w:rsidRPr="00AA0FDB">
              <w:rPr>
                <w:sz w:val="20"/>
                <w:szCs w:val="20"/>
              </w:rPr>
              <w:t>90</w:t>
            </w:r>
          </w:p>
        </w:tc>
        <w:tc>
          <w:tcPr>
            <w:tcW w:w="1005" w:type="dxa"/>
          </w:tcPr>
          <w:p w14:paraId="02AC8C6C" w14:textId="77777777" w:rsidR="000E0867" w:rsidRPr="00AA0FDB" w:rsidRDefault="000E0867" w:rsidP="00035268">
            <w:pPr>
              <w:pStyle w:val="Akapitzlist"/>
              <w:ind w:left="0"/>
              <w:jc w:val="center"/>
              <w:rPr>
                <w:sz w:val="20"/>
                <w:szCs w:val="20"/>
              </w:rPr>
            </w:pPr>
            <w:r w:rsidRPr="00AA0FDB">
              <w:rPr>
                <w:sz w:val="20"/>
                <w:szCs w:val="20"/>
              </w:rPr>
              <w:t>lub</w:t>
            </w:r>
          </w:p>
        </w:tc>
        <w:tc>
          <w:tcPr>
            <w:tcW w:w="1008" w:type="dxa"/>
          </w:tcPr>
          <w:p w14:paraId="3093B7BE" w14:textId="77777777" w:rsidR="000E0867" w:rsidRPr="00AA0FDB" w:rsidRDefault="000E0867" w:rsidP="00035268">
            <w:pPr>
              <w:pStyle w:val="Akapitzlist"/>
              <w:ind w:left="0"/>
              <w:jc w:val="center"/>
              <w:rPr>
                <w:sz w:val="20"/>
                <w:szCs w:val="20"/>
              </w:rPr>
            </w:pPr>
            <w:r w:rsidRPr="00AA0FDB">
              <w:rPr>
                <w:sz w:val="20"/>
                <w:szCs w:val="20"/>
              </w:rPr>
              <w:t>180</w:t>
            </w:r>
          </w:p>
        </w:tc>
      </w:tr>
    </w:tbl>
    <w:p w14:paraId="55D746F1" w14:textId="77777777" w:rsidR="000E0867" w:rsidRPr="000C4F0D" w:rsidRDefault="000E0867">
      <w:pPr>
        <w:numPr>
          <w:ilvl w:val="0"/>
          <w:numId w:val="66"/>
        </w:numPr>
        <w:tabs>
          <w:tab w:val="clear" w:pos="720"/>
          <w:tab w:val="num" w:pos="426"/>
        </w:tabs>
        <w:spacing w:before="40"/>
        <w:ind w:left="425" w:hanging="425"/>
        <w:jc w:val="both"/>
        <w:rPr>
          <w:sz w:val="22"/>
          <w:szCs w:val="22"/>
        </w:rPr>
      </w:pPr>
      <w:r w:rsidRPr="000C4F0D">
        <w:rPr>
          <w:sz w:val="22"/>
          <w:szCs w:val="22"/>
        </w:rPr>
        <w:t>Wykonawca zobowiązany jest do odbioru opakowań zanieczyszczonych MW oraz do odbioru towaru, którego termin przydatności do stosowania został przekroczony z powodu braku możliwości jego zużycia.</w:t>
      </w:r>
    </w:p>
    <w:p w14:paraId="3EC97A98" w14:textId="77777777" w:rsidR="000E0867" w:rsidRPr="000C4F0D" w:rsidRDefault="000E0867">
      <w:pPr>
        <w:numPr>
          <w:ilvl w:val="0"/>
          <w:numId w:val="66"/>
        </w:numPr>
        <w:tabs>
          <w:tab w:val="clear" w:pos="720"/>
          <w:tab w:val="num" w:pos="426"/>
        </w:tabs>
        <w:ind w:left="426" w:hanging="426"/>
        <w:jc w:val="both"/>
        <w:rPr>
          <w:sz w:val="22"/>
          <w:szCs w:val="22"/>
        </w:rPr>
      </w:pPr>
      <w:r w:rsidRPr="000C4F0D">
        <w:rPr>
          <w:sz w:val="22"/>
          <w:szCs w:val="22"/>
        </w:rPr>
        <w:t>Dostarczone materiały wybuchowe i inicjujące są oznakowane jednoznacznym kodem w sposób trwały i czytelny, umożliwiającym odczytanie przez urządzenia elektroniczne stosowane przez odbiorcę od momentu dostawy do czasu całkowitego zużycia. Brak możliwości odczytania jednoznacznego oznaczenia na materiałach wybuchowych i inicjujących będzie równoznaczny ze zwrotem materiałów do Wykonawcy i rozpoczęciem procedury reklamacyjnej.</w:t>
      </w:r>
    </w:p>
    <w:p w14:paraId="5270FA66" w14:textId="77777777" w:rsidR="000E0867" w:rsidRPr="000C4F0D" w:rsidRDefault="000E0867" w:rsidP="000E0867">
      <w:pPr>
        <w:ind w:left="426"/>
        <w:jc w:val="both"/>
        <w:rPr>
          <w:sz w:val="22"/>
          <w:szCs w:val="22"/>
        </w:rPr>
      </w:pPr>
      <w:r w:rsidRPr="000C4F0D">
        <w:rPr>
          <w:sz w:val="22"/>
          <w:szCs w:val="22"/>
        </w:rPr>
        <w:t>Wielkość liter i cyfr stosowanych w kodzie jednoznacznego oznaczenia zapewnia swobodny odczyt z pominięciem systemu elektronicznego.</w:t>
      </w:r>
    </w:p>
    <w:p w14:paraId="5BC2E17B" w14:textId="53430B72" w:rsidR="000E0867" w:rsidRPr="003C6244" w:rsidRDefault="000E0867" w:rsidP="00986A09">
      <w:pPr>
        <w:ind w:left="426"/>
        <w:jc w:val="both"/>
        <w:rPr>
          <w:sz w:val="22"/>
          <w:szCs w:val="22"/>
        </w:rPr>
      </w:pPr>
      <w:r w:rsidRPr="000C4F0D">
        <w:rPr>
          <w:sz w:val="22"/>
          <w:szCs w:val="22"/>
        </w:rPr>
        <w:t>Zapalniki elektryczne w opakowaniach jednostkowych oraz zbiorczych są usystematyzowane według numeracji w sposób rosnący.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3"/>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3"/>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2D77D906" w:rsidR="0035712B" w:rsidRPr="003C6244" w:rsidRDefault="0035712B">
      <w:pPr>
        <w:numPr>
          <w:ilvl w:val="0"/>
          <w:numId w:val="53"/>
        </w:numPr>
        <w:ind w:left="426" w:hanging="426"/>
        <w:jc w:val="both"/>
        <w:rPr>
          <w:sz w:val="22"/>
          <w:szCs w:val="22"/>
        </w:rPr>
      </w:pPr>
      <w:r w:rsidRPr="003C6244">
        <w:rPr>
          <w:sz w:val="22"/>
          <w:szCs w:val="22"/>
        </w:rPr>
        <w:lastRenderedPageBreak/>
        <w:t>W przypadku braku możliwości polubownego rozwiązania spory poddawane będą do</w:t>
      </w:r>
      <w:r w:rsidR="00F77F3A">
        <w:rPr>
          <w:sz w:val="22"/>
          <w:szCs w:val="22"/>
        </w:rPr>
        <w:t xml:space="preserve"> </w:t>
      </w:r>
      <w:r w:rsidRPr="003C6244">
        <w:rPr>
          <w:sz w:val="22"/>
          <w:szCs w:val="22"/>
        </w:rPr>
        <w:t>rozstrzygnięcia przez sąd właściwy rzeczowo i miejscowo dla Zamawiającego.</w:t>
      </w:r>
    </w:p>
    <w:p w14:paraId="56E142FF" w14:textId="25659CA2" w:rsidR="0035712B" w:rsidRDefault="0035712B">
      <w:pPr>
        <w:numPr>
          <w:ilvl w:val="0"/>
          <w:numId w:val="53"/>
        </w:numPr>
        <w:ind w:left="426" w:hanging="426"/>
        <w:jc w:val="both"/>
        <w:rPr>
          <w:sz w:val="22"/>
          <w:szCs w:val="22"/>
        </w:rPr>
      </w:pPr>
      <w:r w:rsidRPr="003C6244">
        <w:rPr>
          <w:sz w:val="22"/>
          <w:szCs w:val="22"/>
        </w:rPr>
        <w:t>W sprawach nieuregulowanych w umowie stosuje się powszechnie obowiązujące przepisy prawa polskiego.</w:t>
      </w:r>
    </w:p>
    <w:p w14:paraId="0FDFBB2E" w14:textId="0AFDDEFB" w:rsidR="00B52C44" w:rsidRPr="00B52C44" w:rsidRDefault="00B52C44">
      <w:pPr>
        <w:numPr>
          <w:ilvl w:val="0"/>
          <w:numId w:val="53"/>
        </w:numPr>
        <w:ind w:left="426" w:hanging="426"/>
        <w:jc w:val="both"/>
        <w:rPr>
          <w:sz w:val="22"/>
          <w:szCs w:val="22"/>
        </w:rPr>
      </w:pPr>
      <w:r w:rsidRPr="00B52C44">
        <w:rPr>
          <w:sz w:val="22"/>
          <w:szCs w:val="22"/>
        </w:rPr>
        <w:t>Zmienia się treść §2 ust. 1 Ogólnych Warunków Zakupu i Realizacji Dostaw materiałów, wyrobów i części zamiennych maszyn i urządzeń dla Oddziałów Polskiej Grupy Górniczej S.A., który przyjmuje brzmienie: „</w:t>
      </w:r>
      <w:r w:rsidRPr="00B52C44">
        <w:rPr>
          <w:i/>
          <w:iCs/>
          <w:sz w:val="22"/>
          <w:szCs w:val="22"/>
        </w:rPr>
        <w:t>W trakcie trwania umowy ceny jednostkowe mogą być waloryzowane zgodnie z załącznikiem nr 1b do Umowy oraz możliwe jest obniżenie cen netto przez Wykonawcę w</w:t>
      </w:r>
      <w:r>
        <w:rPr>
          <w:i/>
          <w:iCs/>
          <w:sz w:val="22"/>
          <w:szCs w:val="22"/>
        </w:rPr>
        <w:t> </w:t>
      </w:r>
      <w:r w:rsidRPr="00B52C44">
        <w:rPr>
          <w:i/>
          <w:iCs/>
          <w:sz w:val="22"/>
          <w:szCs w:val="22"/>
        </w:rPr>
        <w:t>drodze jednostronnego oświadczenia woli złożonego Zamawiającemu.”</w:t>
      </w:r>
    </w:p>
    <w:p w14:paraId="07C4D332" w14:textId="36AFD18A" w:rsidR="00B52C44" w:rsidRPr="00B52C44" w:rsidRDefault="00B52C44">
      <w:pPr>
        <w:pStyle w:val="Default"/>
        <w:numPr>
          <w:ilvl w:val="0"/>
          <w:numId w:val="53"/>
        </w:numPr>
        <w:ind w:left="426" w:hanging="426"/>
        <w:jc w:val="both"/>
        <w:rPr>
          <w:i/>
          <w:iCs/>
          <w:color w:val="auto"/>
          <w:sz w:val="22"/>
          <w:szCs w:val="22"/>
        </w:rPr>
      </w:pPr>
      <w:r w:rsidRPr="00B52C4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52C44">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7D864B5" w14:textId="239C5ADB" w:rsidR="007B79D1" w:rsidRPr="005E416B" w:rsidRDefault="007B79D1">
      <w:pPr>
        <w:pStyle w:val="Default"/>
        <w:numPr>
          <w:ilvl w:val="0"/>
          <w:numId w:val="53"/>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Pr="005E416B" w:rsidRDefault="007B79D1" w:rsidP="005E416B">
      <w:pPr>
        <w:jc w:val="center"/>
        <w:rPr>
          <w:i/>
          <w:iCs/>
          <w:sz w:val="22"/>
          <w:szCs w:val="22"/>
        </w:rPr>
      </w:pPr>
      <w:r w:rsidRPr="005E416B">
        <w:rPr>
          <w:i/>
          <w:iCs/>
          <w:sz w:val="22"/>
          <w:szCs w:val="22"/>
        </w:rPr>
        <w:t>(miejsca na podpis tylko w przypadku wersji papierowej)</w:t>
      </w: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Pr="002F7C00" w:rsidRDefault="0035712B" w:rsidP="00357145">
      <w:pPr>
        <w:pStyle w:val="Tekstumowy"/>
        <w:numPr>
          <w:ilvl w:val="0"/>
          <w:numId w:val="0"/>
        </w:numPr>
        <w:rPr>
          <w:bCs/>
          <w:sz w:val="22"/>
          <w:szCs w:val="22"/>
        </w:rPr>
      </w:pPr>
    </w:p>
    <w:p w14:paraId="7934B08E" w14:textId="77777777" w:rsidR="0035712B" w:rsidRPr="002F7C00" w:rsidRDefault="0035712B" w:rsidP="00357145">
      <w:pPr>
        <w:pStyle w:val="Tekstumowy"/>
        <w:numPr>
          <w:ilvl w:val="0"/>
          <w:numId w:val="0"/>
        </w:numPr>
        <w:rPr>
          <w:bCs/>
          <w:sz w:val="22"/>
          <w:szCs w:val="22"/>
        </w:rPr>
      </w:pPr>
    </w:p>
    <w:p w14:paraId="756628A6" w14:textId="77777777" w:rsidR="0035712B" w:rsidRPr="002F7C00" w:rsidRDefault="0035712B" w:rsidP="00357145">
      <w:pPr>
        <w:pStyle w:val="Tekstumowy"/>
        <w:numPr>
          <w:ilvl w:val="0"/>
          <w:numId w:val="0"/>
        </w:numPr>
        <w:rPr>
          <w:bCs/>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2DB5951D" w14:textId="77777777" w:rsidR="007B79D1" w:rsidRPr="002F7C00" w:rsidRDefault="007B79D1" w:rsidP="007B79D1">
      <w:pPr>
        <w:pStyle w:val="Tekstumowy"/>
        <w:numPr>
          <w:ilvl w:val="0"/>
          <w:numId w:val="0"/>
        </w:numPr>
        <w:rPr>
          <w:bCs/>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Pr="002F7C00" w:rsidRDefault="00E23372" w:rsidP="00357145">
      <w:pPr>
        <w:pStyle w:val="Tekstumowy"/>
        <w:numPr>
          <w:ilvl w:val="0"/>
          <w:numId w:val="0"/>
        </w:numPr>
        <w:rPr>
          <w:bCs/>
        </w:rPr>
      </w:pPr>
    </w:p>
    <w:p w14:paraId="7EE8C5CA" w14:textId="42F8E2CC" w:rsidR="00E23372" w:rsidRPr="002F7C00" w:rsidRDefault="00E23372" w:rsidP="00357145">
      <w:pPr>
        <w:pStyle w:val="Tekstumowy"/>
        <w:numPr>
          <w:ilvl w:val="0"/>
          <w:numId w:val="0"/>
        </w:numPr>
        <w:rPr>
          <w:bCs/>
        </w:rPr>
      </w:pPr>
    </w:p>
    <w:p w14:paraId="6121953B" w14:textId="6066F291" w:rsidR="00E23372" w:rsidRPr="002F7C00" w:rsidRDefault="00E23372" w:rsidP="00357145">
      <w:pPr>
        <w:pStyle w:val="Tekstumowy"/>
        <w:numPr>
          <w:ilvl w:val="0"/>
          <w:numId w:val="0"/>
        </w:numPr>
        <w:rPr>
          <w:bCs/>
        </w:rPr>
      </w:pPr>
    </w:p>
    <w:p w14:paraId="6874815C" w14:textId="58939AB6" w:rsidR="00E23372" w:rsidRPr="002F7C00" w:rsidRDefault="00E23372" w:rsidP="00357145">
      <w:pPr>
        <w:pStyle w:val="Tekstumowy"/>
        <w:numPr>
          <w:ilvl w:val="0"/>
          <w:numId w:val="0"/>
        </w:numPr>
        <w:rPr>
          <w:bCs/>
        </w:rPr>
      </w:pPr>
    </w:p>
    <w:p w14:paraId="31A30E5C" w14:textId="576ABBE2" w:rsidR="00E23372" w:rsidRPr="002F7C00" w:rsidRDefault="00E23372" w:rsidP="00357145">
      <w:pPr>
        <w:pStyle w:val="Tekstumowy"/>
        <w:numPr>
          <w:ilvl w:val="0"/>
          <w:numId w:val="0"/>
        </w:numPr>
        <w:rPr>
          <w:bCs/>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4DC63429" w:rsidR="0035712B" w:rsidRPr="004C736E" w:rsidRDefault="0035712B" w:rsidP="00357145">
      <w:pPr>
        <w:jc w:val="right"/>
        <w:rPr>
          <w:b/>
          <w:sz w:val="22"/>
          <w:szCs w:val="22"/>
        </w:rPr>
      </w:pPr>
      <w:r w:rsidRPr="004C736E">
        <w:rPr>
          <w:b/>
          <w:sz w:val="22"/>
          <w:szCs w:val="22"/>
        </w:rPr>
        <w:lastRenderedPageBreak/>
        <w:t xml:space="preserve">Załącznik </w:t>
      </w:r>
      <w:r w:rsidR="00875EE1">
        <w:rPr>
          <w:b/>
          <w:sz w:val="22"/>
          <w:szCs w:val="22"/>
        </w:rPr>
        <w:t xml:space="preserve">nr </w:t>
      </w:r>
      <w:r w:rsidRPr="004C736E">
        <w:rPr>
          <w:b/>
          <w:sz w:val="22"/>
          <w:szCs w:val="22"/>
        </w:rPr>
        <w:t>1b do umowy nr________</w:t>
      </w:r>
    </w:p>
    <w:p w14:paraId="39E9E2D5" w14:textId="77777777" w:rsidR="0035712B" w:rsidRPr="004C736E" w:rsidRDefault="0035712B" w:rsidP="00357145">
      <w:pPr>
        <w:jc w:val="center"/>
        <w:rPr>
          <w:b/>
          <w:sz w:val="28"/>
          <w:szCs w:val="28"/>
        </w:rPr>
      </w:pPr>
    </w:p>
    <w:p w14:paraId="62D3D059" w14:textId="062AD1C4" w:rsidR="0035712B" w:rsidRPr="007B79D1" w:rsidRDefault="0035712B" w:rsidP="00737BE4">
      <w:pPr>
        <w:jc w:val="center"/>
        <w:rPr>
          <w:b/>
          <w:i/>
          <w:iCs/>
          <w:sz w:val="22"/>
          <w:szCs w:val="22"/>
        </w:rPr>
      </w:pPr>
      <w:r w:rsidRPr="007B79D1">
        <w:rPr>
          <w:b/>
          <w:sz w:val="22"/>
          <w:szCs w:val="22"/>
        </w:rPr>
        <w:t>WALORYZACJA CEN UMOWNYCH</w:t>
      </w:r>
    </w:p>
    <w:p w14:paraId="72ECDE84" w14:textId="77777777" w:rsidR="0035712B" w:rsidRPr="007B79D1" w:rsidRDefault="0035712B" w:rsidP="00357145">
      <w:pPr>
        <w:jc w:val="center"/>
        <w:rPr>
          <w:sz w:val="22"/>
          <w:szCs w:val="22"/>
        </w:rPr>
      </w:pPr>
    </w:p>
    <w:p w14:paraId="0DD17138" w14:textId="0E415800" w:rsidR="0035712B" w:rsidRPr="007B79D1" w:rsidRDefault="0035712B">
      <w:pPr>
        <w:numPr>
          <w:ilvl w:val="0"/>
          <w:numId w:val="69"/>
        </w:numPr>
        <w:ind w:left="284" w:hanging="284"/>
        <w:jc w:val="both"/>
        <w:rPr>
          <w:sz w:val="22"/>
          <w:szCs w:val="22"/>
          <w:u w:val="single"/>
        </w:rPr>
      </w:pPr>
      <w:bookmarkStart w:id="37" w:name="_Hlk120604771"/>
      <w:r w:rsidRPr="007B79D1">
        <w:rPr>
          <w:sz w:val="22"/>
          <w:szCs w:val="22"/>
        </w:rPr>
        <w:t>Waloryzacja cen umownych nastąpi w oparciu o „</w:t>
      </w:r>
      <w:r w:rsidRPr="007B79D1">
        <w:rPr>
          <w:b/>
          <w:bCs/>
          <w:sz w:val="22"/>
          <w:szCs w:val="22"/>
        </w:rPr>
        <w:t>kwartalny</w:t>
      </w:r>
      <w:r w:rsidRPr="007B79D1">
        <w:rPr>
          <w:sz w:val="22"/>
          <w:szCs w:val="22"/>
        </w:rPr>
        <w:t xml:space="preserve"> </w:t>
      </w:r>
      <w:r w:rsidRPr="007B79D1">
        <w:rPr>
          <w:b/>
          <w:bCs/>
          <w:sz w:val="22"/>
          <w:szCs w:val="22"/>
        </w:rPr>
        <w:t xml:space="preserve">wskaźnik </w:t>
      </w:r>
      <w:r w:rsidRPr="007B79D1">
        <w:rPr>
          <w:rStyle w:val="Pogrubienie"/>
          <w:sz w:val="22"/>
          <w:szCs w:val="22"/>
        </w:rPr>
        <w:t>cen towarów i usług konsumpcyjnych ogółem”</w:t>
      </w:r>
      <w:r w:rsidRPr="007B79D1">
        <w:rPr>
          <w:sz w:val="22"/>
          <w:szCs w:val="22"/>
        </w:rPr>
        <w:t xml:space="preserve"> publikowany na stronie internetowej Głównego Urzędu Statystycznego </w:t>
      </w:r>
      <w:r w:rsidRPr="007B79D1">
        <w:rPr>
          <w:rStyle w:val="Pogrubienie"/>
          <w:sz w:val="22"/>
          <w:szCs w:val="22"/>
        </w:rPr>
        <w:t>(zwany dalej „wskaźnikiem GUS”) na warunkach określonych poniżej.</w:t>
      </w:r>
    </w:p>
    <w:p w14:paraId="5B2A08F4" w14:textId="4A3DD1B6" w:rsidR="0035712B" w:rsidRPr="007B79D1" w:rsidRDefault="0035712B">
      <w:pPr>
        <w:numPr>
          <w:ilvl w:val="0"/>
          <w:numId w:val="69"/>
        </w:numPr>
        <w:spacing w:before="80"/>
        <w:ind w:left="284" w:hanging="284"/>
        <w:jc w:val="both"/>
        <w:rPr>
          <w:sz w:val="22"/>
          <w:szCs w:val="22"/>
        </w:rPr>
      </w:pPr>
      <w:r w:rsidRPr="007B79D1">
        <w:rPr>
          <w:sz w:val="22"/>
          <w:szCs w:val="22"/>
        </w:rPr>
        <w:t>Pierwsza waloryzacja cen nastąpi po upływie 6 miesięcy od dnia zawarcia Umowy, na podstawie ostatniego opublikowanego kwartalnego wskaźnika GUS. Następne waloryzacje cen nastąpią po upływie kolejnych</w:t>
      </w:r>
      <w:r w:rsidR="00B44490">
        <w:rPr>
          <w:sz w:val="22"/>
          <w:szCs w:val="22"/>
        </w:rPr>
        <w:t xml:space="preserve"> </w:t>
      </w:r>
      <w:r w:rsidRPr="007B79D1">
        <w:rPr>
          <w:sz w:val="22"/>
          <w:szCs w:val="22"/>
        </w:rPr>
        <w:t>3 miesięcy obowiązywania umowy (np. po upływie 9, 12, itd. miesięcy licząc od daty zawarcia umowy).</w:t>
      </w:r>
    </w:p>
    <w:p w14:paraId="66666277" w14:textId="47E4BF51" w:rsidR="0035712B" w:rsidRPr="007B79D1" w:rsidRDefault="0035712B">
      <w:pPr>
        <w:numPr>
          <w:ilvl w:val="0"/>
          <w:numId w:val="69"/>
        </w:numPr>
        <w:spacing w:before="80"/>
        <w:ind w:left="284" w:hanging="284"/>
        <w:jc w:val="both"/>
        <w:rPr>
          <w:sz w:val="22"/>
          <w:szCs w:val="22"/>
        </w:rPr>
      </w:pPr>
      <w:r w:rsidRPr="007B79D1">
        <w:rPr>
          <w:sz w:val="22"/>
          <w:szCs w:val="22"/>
        </w:rPr>
        <w:t>Waloryzacja nastąpi, jeżeli ustalony dla okresu wskazanego w ust. 2, wskaźnik GUS przekroczy wartość 103, czyli gdy wzrost cen przekroczy 3% lub gdy wskaźnik GUS będzie mniejszy niż wartość 97, czyli ceny spadną o więcej niż 3%.</w:t>
      </w:r>
    </w:p>
    <w:p w14:paraId="206FEC3F" w14:textId="2D8C64C3" w:rsidR="0035712B" w:rsidRPr="007B79D1" w:rsidRDefault="0035712B">
      <w:pPr>
        <w:numPr>
          <w:ilvl w:val="0"/>
          <w:numId w:val="69"/>
        </w:numPr>
        <w:spacing w:before="80"/>
        <w:ind w:left="284" w:hanging="284"/>
        <w:jc w:val="both"/>
        <w:rPr>
          <w:sz w:val="22"/>
          <w:szCs w:val="22"/>
        </w:rPr>
      </w:pPr>
      <w:r w:rsidRPr="007B79D1">
        <w:rPr>
          <w:sz w:val="22"/>
          <w:szCs w:val="22"/>
        </w:rPr>
        <w:t>W celu dokonania waloryzacji Wykonawca zwraca się do Zamawiającego z pisemnym wnioskiem</w:t>
      </w:r>
      <w:r w:rsidR="00B44490">
        <w:rPr>
          <w:sz w:val="22"/>
          <w:szCs w:val="22"/>
        </w:rPr>
        <w:t xml:space="preserve"> </w:t>
      </w:r>
      <w:r w:rsidRPr="007B79D1">
        <w:rPr>
          <w:sz w:val="22"/>
          <w:szCs w:val="22"/>
        </w:rPr>
        <w:t>o waloryzację cen, w terminie do 14 dni od zakończenia odpowiednio szóstego, dziewiątego, dwunastego itd. miesiąca realizacji Umowy (zgodnie z postanowieniami ust. 2). Zamawiający dokona waloryzacji cen</w:t>
      </w:r>
      <w:r w:rsidR="00B44490">
        <w:rPr>
          <w:sz w:val="22"/>
          <w:szCs w:val="22"/>
        </w:rPr>
        <w:t xml:space="preserve"> </w:t>
      </w:r>
      <w:r w:rsidRPr="007B79D1">
        <w:rPr>
          <w:sz w:val="22"/>
          <w:szCs w:val="22"/>
        </w:rPr>
        <w:t>w terminie do 7 dni od daty wpływu wniosku. Niezłożenie wniosku przez Wykonawcę w terminie oznacza zrezygnowanie z waloryzacji.</w:t>
      </w:r>
    </w:p>
    <w:p w14:paraId="682CF1DF" w14:textId="330F092C" w:rsidR="0035712B" w:rsidRPr="007B79D1" w:rsidRDefault="0035712B">
      <w:pPr>
        <w:numPr>
          <w:ilvl w:val="0"/>
          <w:numId w:val="69"/>
        </w:numPr>
        <w:spacing w:before="80"/>
        <w:ind w:left="284" w:hanging="284"/>
        <w:jc w:val="both"/>
        <w:rPr>
          <w:sz w:val="22"/>
          <w:szCs w:val="22"/>
        </w:rPr>
      </w:pPr>
      <w:r w:rsidRPr="007B79D1">
        <w:rPr>
          <w:sz w:val="22"/>
          <w:szCs w:val="22"/>
        </w:rPr>
        <w:t>W przypadku, gdy wartość kwartalnego wskaźnika GUS będzie mniejsza niż 97, czyli ceny spadną</w:t>
      </w:r>
      <w:r w:rsidR="00B44490">
        <w:rPr>
          <w:sz w:val="22"/>
          <w:szCs w:val="22"/>
        </w:rPr>
        <w:t xml:space="preserve"> </w:t>
      </w:r>
      <w:r w:rsidRPr="007B79D1">
        <w:rPr>
          <w:sz w:val="22"/>
          <w:szCs w:val="22"/>
        </w:rPr>
        <w:t>o więcej niż 3%, Zamawiający w terminie do 14 dni od zakończenia odpowiednio szóstego, dziewiątego, dwunastego itd. miesiąca realizacji Umowy (zgodnie z postanowieniami ust. 2) dokona waloryzacji cen</w:t>
      </w:r>
      <w:r w:rsidR="00B44490">
        <w:rPr>
          <w:sz w:val="22"/>
          <w:szCs w:val="22"/>
        </w:rPr>
        <w:t xml:space="preserve"> </w:t>
      </w:r>
      <w:r w:rsidRPr="007B79D1">
        <w:rPr>
          <w:sz w:val="22"/>
          <w:szCs w:val="22"/>
        </w:rPr>
        <w:t>i powiadomi o tym Wykonawcę.</w:t>
      </w:r>
    </w:p>
    <w:p w14:paraId="23E3E76F" w14:textId="3C3D085B" w:rsidR="0035712B" w:rsidRPr="007B79D1" w:rsidRDefault="0035712B">
      <w:pPr>
        <w:numPr>
          <w:ilvl w:val="0"/>
          <w:numId w:val="69"/>
        </w:numPr>
        <w:spacing w:before="80"/>
        <w:ind w:left="284" w:hanging="284"/>
        <w:jc w:val="both"/>
        <w:rPr>
          <w:sz w:val="22"/>
          <w:szCs w:val="22"/>
        </w:rPr>
      </w:pPr>
      <w:r w:rsidRPr="007B79D1">
        <w:rPr>
          <w:sz w:val="22"/>
          <w:szCs w:val="22"/>
        </w:rPr>
        <w:t>Do wyliczenia nowych cen jednostkowych kwartalny wskaźnik GUS zostanie pomniejszony</w:t>
      </w:r>
      <w:r w:rsidR="00B44490">
        <w:rPr>
          <w:sz w:val="22"/>
          <w:szCs w:val="22"/>
        </w:rPr>
        <w:t xml:space="preserve"> </w:t>
      </w:r>
      <w:r w:rsidRPr="007B79D1">
        <w:rPr>
          <w:sz w:val="22"/>
          <w:szCs w:val="22"/>
        </w:rPr>
        <w:t>o 3</w:t>
      </w:r>
      <w:r w:rsidR="002579E3" w:rsidRPr="007B79D1">
        <w:rPr>
          <w:sz w:val="22"/>
          <w:szCs w:val="22"/>
        </w:rPr>
        <w:t xml:space="preserve"> </w:t>
      </w:r>
      <w:r w:rsidR="00B44490">
        <w:rPr>
          <w:sz w:val="22"/>
          <w:szCs w:val="22"/>
        </w:rPr>
        <w:t>–</w:t>
      </w:r>
      <w:r w:rsidR="002579E3" w:rsidRPr="007B79D1">
        <w:rPr>
          <w:sz w:val="22"/>
          <w:szCs w:val="22"/>
        </w:rPr>
        <w:t xml:space="preserve"> </w:t>
      </w:r>
      <w:r w:rsidRPr="007B79D1">
        <w:rPr>
          <w:sz w:val="22"/>
          <w:szCs w:val="22"/>
        </w:rPr>
        <w:t>w</w:t>
      </w:r>
      <w:r w:rsidR="00B44490">
        <w:rPr>
          <w:sz w:val="22"/>
          <w:szCs w:val="22"/>
        </w:rPr>
        <w:t> </w:t>
      </w:r>
      <w:r w:rsidRPr="007B79D1">
        <w:rPr>
          <w:sz w:val="22"/>
          <w:szCs w:val="22"/>
        </w:rPr>
        <w:t>przypadku, gdy wskaźnik przekroczy 103, lub powiększony o 3 - w przypadku, gdy wskaźnik GUS jest mniejszy niż 97.</w:t>
      </w:r>
    </w:p>
    <w:p w14:paraId="793240DF" w14:textId="77777777" w:rsidR="0035712B" w:rsidRPr="004C736E" w:rsidRDefault="0035712B">
      <w:pPr>
        <w:numPr>
          <w:ilvl w:val="0"/>
          <w:numId w:val="69"/>
        </w:numPr>
        <w:spacing w:before="80"/>
        <w:ind w:left="284" w:hanging="284"/>
        <w:jc w:val="both"/>
      </w:pPr>
      <w:r w:rsidRPr="007B79D1">
        <w:rPr>
          <w:sz w:val="22"/>
          <w:szCs w:val="22"/>
        </w:rPr>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0C766DBE" w:rsidR="0035712B" w:rsidRPr="004C736E" w:rsidRDefault="0035712B" w:rsidP="00357145">
      <w:pPr>
        <w:jc w:val="both"/>
      </w:pPr>
      <w:r w:rsidRPr="004C736E">
        <w:t xml:space="preserve">     gdzie:</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664F7C66" w14:textId="2156628F" w:rsidR="0035712B" w:rsidRPr="007B79D1" w:rsidRDefault="0035712B">
      <w:pPr>
        <w:numPr>
          <w:ilvl w:val="0"/>
          <w:numId w:val="69"/>
        </w:numPr>
        <w:ind w:left="284" w:hanging="284"/>
        <w:jc w:val="both"/>
        <w:rPr>
          <w:b/>
          <w:sz w:val="22"/>
          <w:szCs w:val="22"/>
        </w:rPr>
      </w:pPr>
      <w:r w:rsidRPr="007B79D1">
        <w:rPr>
          <w:sz w:val="22"/>
          <w:szCs w:val="22"/>
        </w:rPr>
        <w:t>Waloryzacja dokonana według zasad określonych powyżej skutkująca zmianą cen jednostkowych w</w:t>
      </w:r>
      <w:r w:rsidR="00B44490">
        <w:rPr>
          <w:sz w:val="22"/>
          <w:szCs w:val="22"/>
        </w:rPr>
        <w:t> </w:t>
      </w:r>
      <w:r w:rsidRPr="007B79D1">
        <w:rPr>
          <w:sz w:val="22"/>
          <w:szCs w:val="22"/>
        </w:rPr>
        <w:t>umowie nie wymaga aneksu do umowy. Nowe ceny jednostkowe będą wyliczone z dokładnością do jednego grosza zgodnie z matematycznymi zasadami zaokrąglania.</w:t>
      </w:r>
    </w:p>
    <w:p w14:paraId="28CC7457" w14:textId="585C909F" w:rsidR="0035712B" w:rsidRPr="007B79D1" w:rsidRDefault="0035712B">
      <w:pPr>
        <w:numPr>
          <w:ilvl w:val="0"/>
          <w:numId w:val="69"/>
        </w:numPr>
        <w:spacing w:before="80"/>
        <w:ind w:left="284" w:hanging="284"/>
        <w:jc w:val="both"/>
        <w:rPr>
          <w:b/>
          <w:sz w:val="22"/>
          <w:szCs w:val="22"/>
        </w:rPr>
      </w:pPr>
      <w:r w:rsidRPr="007B79D1">
        <w:rPr>
          <w:sz w:val="22"/>
          <w:szCs w:val="22"/>
        </w:rPr>
        <w:t>Ustalone zgodnie z zasadami waloryzacji ceny jednostkowe obowiązują dla zamówień wystawionych po dokonaniu waloryzacji.</w:t>
      </w:r>
    </w:p>
    <w:p w14:paraId="4697E9D9" w14:textId="7BD9AD45" w:rsidR="0035712B" w:rsidRPr="007B79D1" w:rsidRDefault="0035712B">
      <w:pPr>
        <w:numPr>
          <w:ilvl w:val="0"/>
          <w:numId w:val="69"/>
        </w:numPr>
        <w:spacing w:before="80"/>
        <w:ind w:left="284" w:hanging="284"/>
        <w:jc w:val="both"/>
        <w:rPr>
          <w:b/>
          <w:sz w:val="22"/>
          <w:szCs w:val="22"/>
        </w:rPr>
      </w:pPr>
      <w:r w:rsidRPr="007B79D1">
        <w:rPr>
          <w:sz w:val="22"/>
          <w:szCs w:val="22"/>
        </w:rPr>
        <w:t>Całkowita wartość umowy nie ulegnie zmianie.</w:t>
      </w:r>
    </w:p>
    <w:p w14:paraId="20D311EE" w14:textId="77777777" w:rsidR="006572E2" w:rsidRPr="004C736E" w:rsidRDefault="006572E2" w:rsidP="006572E2">
      <w:pPr>
        <w:ind w:left="284"/>
        <w:jc w:val="both"/>
        <w:rPr>
          <w:b/>
        </w:rPr>
      </w:pPr>
    </w:p>
    <w:bookmarkEnd w:id="37"/>
    <w:p w14:paraId="4CF3052B" w14:textId="2DF6C8B3" w:rsidR="0035712B" w:rsidRPr="005E416B" w:rsidRDefault="007B79D1" w:rsidP="007B79D1">
      <w:pPr>
        <w:jc w:val="center"/>
        <w:rPr>
          <w:i/>
          <w:iCs/>
          <w:sz w:val="22"/>
          <w:szCs w:val="22"/>
        </w:rPr>
      </w:pPr>
      <w:r w:rsidRPr="005E416B">
        <w:rPr>
          <w:i/>
          <w:iCs/>
          <w:sz w:val="22"/>
          <w:szCs w:val="22"/>
        </w:rPr>
        <w:t>(w przypadku wersji papierowej)</w:t>
      </w:r>
    </w:p>
    <w:p w14:paraId="4AE26693" w14:textId="77777777" w:rsidR="007B79D1" w:rsidRPr="004C736E" w:rsidRDefault="007B79D1" w:rsidP="007B79D1">
      <w:pPr>
        <w:jc w:val="center"/>
      </w:pPr>
    </w:p>
    <w:p w14:paraId="221A2C92" w14:textId="77777777" w:rsidR="0035712B" w:rsidRPr="004C736E" w:rsidRDefault="0035712B" w:rsidP="00357145">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1E0A9739" w14:textId="77777777" w:rsidR="006572E2" w:rsidRPr="004C736E" w:rsidRDefault="006572E2" w:rsidP="00357145">
      <w:pPr>
        <w:jc w:val="center"/>
        <w:rPr>
          <w:sz w:val="22"/>
          <w:szCs w:val="22"/>
        </w:rPr>
      </w:pPr>
    </w:p>
    <w:p w14:paraId="29455580" w14:textId="77777777" w:rsidR="0035712B" w:rsidRPr="004C736E" w:rsidRDefault="0035712B" w:rsidP="00357145">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673B10FA" w14:textId="14B633D7" w:rsidR="0035712B" w:rsidRDefault="0035712B" w:rsidP="00357145">
      <w:pPr>
        <w:jc w:val="center"/>
        <w:rPr>
          <w:sz w:val="22"/>
          <w:szCs w:val="22"/>
        </w:rPr>
      </w:pPr>
    </w:p>
    <w:p w14:paraId="6007278D" w14:textId="2037D871" w:rsidR="0035712B" w:rsidRDefault="0035712B" w:rsidP="00357145">
      <w:pPr>
        <w:jc w:val="center"/>
        <w:rPr>
          <w:sz w:val="22"/>
          <w:szCs w:val="22"/>
        </w:rPr>
      </w:pPr>
      <w:r w:rsidRPr="004C736E">
        <w:rPr>
          <w:sz w:val="22"/>
          <w:szCs w:val="22"/>
        </w:rPr>
        <w:t>2.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5"/>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5"/>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5"/>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5"/>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5"/>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5"/>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0A0FDC06"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_________________________</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5"/>
        </w:numPr>
        <w:jc w:val="both"/>
        <w:rPr>
          <w:sz w:val="22"/>
          <w:szCs w:val="22"/>
        </w:rPr>
      </w:pPr>
      <w:r>
        <w:rPr>
          <w:sz w:val="22"/>
          <w:szCs w:val="22"/>
        </w:rPr>
        <w:t>Rodzaj opakowania.</w:t>
      </w:r>
    </w:p>
    <w:p w14:paraId="26187559" w14:textId="3B4245A1" w:rsidR="0035712B" w:rsidRPr="007F28FC" w:rsidRDefault="0035712B">
      <w:pPr>
        <w:numPr>
          <w:ilvl w:val="0"/>
          <w:numId w:val="54"/>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4"/>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046C54F0" w:rsidR="007B79D1" w:rsidRDefault="007B79D1"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3F3405E6"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w:t>
      </w:r>
      <w:r w:rsidR="00826603" w:rsidRPr="00826603">
        <w:rPr>
          <w:b/>
          <w:bCs/>
          <w:i/>
          <w:iCs/>
          <w:sz w:val="22"/>
          <w:szCs w:val="22"/>
        </w:rPr>
        <w:t>–</w:t>
      </w:r>
      <w:r w:rsidRPr="00EE44BA">
        <w:rPr>
          <w:b/>
          <w:i/>
          <w:sz w:val="22"/>
          <w:szCs w:val="22"/>
        </w:rPr>
        <w:t xml:space="preserve"> adres internetowy: </w:t>
      </w:r>
      <w:hyperlink r:id="rId31"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9D31608"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420103B4" w:rsidR="0035712B" w:rsidRDefault="0035712B" w:rsidP="00357145">
      <w:pPr>
        <w:jc w:val="right"/>
        <w:rPr>
          <w:b/>
          <w:sz w:val="22"/>
          <w:szCs w:val="22"/>
        </w:rPr>
      </w:pP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1ED1D8F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32EAB8F3" w14:textId="7E3D5EFA" w:rsidR="00986A09" w:rsidRDefault="007B79D1" w:rsidP="007B79D1">
      <w:pPr>
        <w:ind w:left="3329" w:firstLine="708"/>
        <w:jc w:val="center"/>
        <w:rPr>
          <w:i/>
          <w:iCs/>
          <w:sz w:val="22"/>
          <w:szCs w:val="22"/>
        </w:rPr>
      </w:pPr>
      <w:r w:rsidRPr="005E416B">
        <w:rPr>
          <w:i/>
          <w:iCs/>
          <w:sz w:val="22"/>
          <w:szCs w:val="22"/>
        </w:rPr>
        <w:t>(w przypadku wersji papierowej)</w:t>
      </w:r>
    </w:p>
    <w:p w14:paraId="1371A14C" w14:textId="77777777" w:rsidR="00986A09" w:rsidRDefault="00986A09">
      <w:pPr>
        <w:spacing w:after="160" w:line="259" w:lineRule="auto"/>
        <w:rPr>
          <w:i/>
          <w:iCs/>
          <w:sz w:val="22"/>
          <w:szCs w:val="22"/>
        </w:rPr>
      </w:pPr>
      <w:r>
        <w:rPr>
          <w:i/>
          <w:iCs/>
          <w:sz w:val="22"/>
          <w:szCs w:val="22"/>
        </w:rPr>
        <w:br w:type="page"/>
      </w:r>
    </w:p>
    <w:p w14:paraId="0945997C" w14:textId="77777777" w:rsidR="00986A09" w:rsidRPr="00986A09" w:rsidRDefault="00986A09" w:rsidP="00986A09">
      <w:pPr>
        <w:jc w:val="right"/>
        <w:rPr>
          <w:b/>
          <w:bCs/>
          <w:sz w:val="22"/>
          <w:szCs w:val="22"/>
        </w:rPr>
      </w:pPr>
      <w:r w:rsidRPr="00986A09">
        <w:rPr>
          <w:b/>
          <w:bCs/>
          <w:sz w:val="22"/>
          <w:szCs w:val="22"/>
        </w:rPr>
        <w:lastRenderedPageBreak/>
        <w:t>Załącznik nr 10 do SWZ</w:t>
      </w:r>
    </w:p>
    <w:p w14:paraId="4E1DD85A" w14:textId="77777777" w:rsidR="00986A09" w:rsidRPr="00986A09" w:rsidRDefault="00986A09" w:rsidP="00986A09">
      <w:pPr>
        <w:tabs>
          <w:tab w:val="left" w:pos="851"/>
        </w:tabs>
        <w:rPr>
          <w:bCs/>
          <w:sz w:val="22"/>
          <w:szCs w:val="22"/>
        </w:rPr>
      </w:pPr>
    </w:p>
    <w:p w14:paraId="6A01D846" w14:textId="77777777" w:rsidR="00986A09" w:rsidRPr="00986A09" w:rsidRDefault="00986A09" w:rsidP="00986A09">
      <w:pPr>
        <w:tabs>
          <w:tab w:val="left" w:pos="851"/>
        </w:tabs>
        <w:rPr>
          <w:bCs/>
          <w:sz w:val="22"/>
          <w:szCs w:val="22"/>
        </w:rPr>
      </w:pPr>
    </w:p>
    <w:p w14:paraId="63D2DEA1" w14:textId="77777777" w:rsidR="00986A09" w:rsidRPr="00986A09" w:rsidRDefault="00986A09" w:rsidP="00986A09">
      <w:pPr>
        <w:tabs>
          <w:tab w:val="left" w:pos="851"/>
        </w:tabs>
        <w:rPr>
          <w:bCs/>
          <w:sz w:val="22"/>
          <w:szCs w:val="22"/>
        </w:rPr>
      </w:pPr>
    </w:p>
    <w:p w14:paraId="2BB3A13A" w14:textId="77777777" w:rsidR="00986A09" w:rsidRPr="00986A09" w:rsidRDefault="00986A09" w:rsidP="00986A09">
      <w:pPr>
        <w:tabs>
          <w:tab w:val="left" w:pos="851"/>
        </w:tabs>
        <w:rPr>
          <w:bCs/>
          <w:sz w:val="22"/>
          <w:szCs w:val="22"/>
        </w:rPr>
      </w:pPr>
    </w:p>
    <w:p w14:paraId="253D06A3" w14:textId="77777777" w:rsidR="00986A09" w:rsidRPr="00986A09" w:rsidRDefault="00986A09" w:rsidP="00986A09">
      <w:pPr>
        <w:pStyle w:val="bullet"/>
        <w:spacing w:before="0" w:after="0"/>
        <w:rPr>
          <w:sz w:val="22"/>
          <w:szCs w:val="22"/>
        </w:rPr>
      </w:pPr>
      <w:r w:rsidRPr="00986A09">
        <w:rPr>
          <w:sz w:val="22"/>
          <w:szCs w:val="22"/>
        </w:rPr>
        <w:t>Miejscowość __________________</w:t>
      </w:r>
      <w:r w:rsidRPr="00986A09">
        <w:rPr>
          <w:sz w:val="22"/>
          <w:szCs w:val="22"/>
        </w:rPr>
        <w:tab/>
      </w:r>
      <w:r w:rsidRPr="00986A09">
        <w:rPr>
          <w:sz w:val="22"/>
          <w:szCs w:val="22"/>
        </w:rPr>
        <w:tab/>
      </w:r>
      <w:r w:rsidRPr="00986A09">
        <w:rPr>
          <w:sz w:val="22"/>
          <w:szCs w:val="22"/>
        </w:rPr>
        <w:tab/>
      </w:r>
      <w:r w:rsidRPr="00986A09">
        <w:rPr>
          <w:sz w:val="22"/>
          <w:szCs w:val="22"/>
        </w:rPr>
        <w:tab/>
      </w:r>
      <w:r w:rsidRPr="00986A09">
        <w:rPr>
          <w:sz w:val="22"/>
          <w:szCs w:val="22"/>
        </w:rPr>
        <w:tab/>
      </w:r>
      <w:r w:rsidRPr="00986A09">
        <w:rPr>
          <w:sz w:val="22"/>
          <w:szCs w:val="22"/>
        </w:rPr>
        <w:tab/>
        <w:t>Data ____________</w:t>
      </w:r>
    </w:p>
    <w:p w14:paraId="31346984" w14:textId="77777777" w:rsidR="00986A09" w:rsidRPr="00986A09" w:rsidRDefault="00986A09" w:rsidP="00986A09">
      <w:pPr>
        <w:pStyle w:val="bullet"/>
        <w:spacing w:before="0" w:after="0"/>
        <w:rPr>
          <w:bCs/>
          <w:sz w:val="22"/>
          <w:szCs w:val="22"/>
        </w:rPr>
      </w:pPr>
    </w:p>
    <w:p w14:paraId="42C0BFAD" w14:textId="77777777" w:rsidR="00986A09" w:rsidRPr="00986A09" w:rsidRDefault="00986A09" w:rsidP="00986A09">
      <w:pPr>
        <w:pStyle w:val="bullet"/>
        <w:spacing w:before="0" w:after="0"/>
        <w:rPr>
          <w:bCs/>
          <w:sz w:val="22"/>
          <w:szCs w:val="22"/>
        </w:rPr>
      </w:pPr>
    </w:p>
    <w:p w14:paraId="778617B3" w14:textId="77777777" w:rsidR="00986A09" w:rsidRPr="00986A09" w:rsidRDefault="00986A09" w:rsidP="00986A09">
      <w:pPr>
        <w:pStyle w:val="bullet"/>
        <w:spacing w:before="0" w:after="0"/>
        <w:rPr>
          <w:bCs/>
          <w:sz w:val="22"/>
          <w:szCs w:val="22"/>
        </w:rPr>
      </w:pPr>
    </w:p>
    <w:p w14:paraId="6E4835A5" w14:textId="77777777" w:rsidR="00986A09" w:rsidRPr="00986A09" w:rsidRDefault="00986A09" w:rsidP="00986A09">
      <w:pPr>
        <w:jc w:val="center"/>
        <w:rPr>
          <w:b/>
          <w:sz w:val="24"/>
          <w:szCs w:val="24"/>
        </w:rPr>
      </w:pPr>
      <w:r w:rsidRPr="00986A09">
        <w:rPr>
          <w:b/>
          <w:sz w:val="24"/>
          <w:szCs w:val="24"/>
        </w:rPr>
        <w:t>DEKLARACJA</w:t>
      </w:r>
    </w:p>
    <w:p w14:paraId="633EF273" w14:textId="77777777" w:rsidR="00986A09" w:rsidRPr="00986A09" w:rsidRDefault="00986A09" w:rsidP="00986A09">
      <w:pPr>
        <w:jc w:val="center"/>
        <w:rPr>
          <w:b/>
          <w:sz w:val="24"/>
          <w:szCs w:val="24"/>
        </w:rPr>
      </w:pPr>
      <w:r w:rsidRPr="00986A09">
        <w:rPr>
          <w:b/>
          <w:sz w:val="24"/>
          <w:szCs w:val="24"/>
        </w:rPr>
        <w:t>spełnienia wymogów umowy ADR w zakresie bezpieczeństwa transportu materiałów niebezpiecznych oraz ich ochrony.</w:t>
      </w:r>
    </w:p>
    <w:p w14:paraId="00E81B32" w14:textId="77777777" w:rsidR="00986A09" w:rsidRPr="00986A09" w:rsidRDefault="00986A09" w:rsidP="00986A09">
      <w:pPr>
        <w:rPr>
          <w:bCs/>
          <w:sz w:val="22"/>
          <w:szCs w:val="22"/>
        </w:rPr>
      </w:pPr>
    </w:p>
    <w:p w14:paraId="6367F27A" w14:textId="77777777" w:rsidR="00986A09" w:rsidRPr="00986A09" w:rsidRDefault="00986A09" w:rsidP="00986A09">
      <w:pPr>
        <w:pStyle w:val="bullet"/>
        <w:spacing w:before="0" w:after="0"/>
        <w:rPr>
          <w:bCs/>
          <w:sz w:val="22"/>
          <w:szCs w:val="22"/>
        </w:rPr>
      </w:pPr>
    </w:p>
    <w:p w14:paraId="25CE1DB2" w14:textId="77777777" w:rsidR="00986A09" w:rsidRPr="00986A09" w:rsidRDefault="00986A09" w:rsidP="00986A09">
      <w:pPr>
        <w:pStyle w:val="bullet"/>
        <w:spacing w:before="0" w:after="0"/>
        <w:rPr>
          <w:bCs/>
          <w:sz w:val="22"/>
          <w:szCs w:val="22"/>
        </w:rPr>
      </w:pPr>
    </w:p>
    <w:p w14:paraId="6F55FFC4" w14:textId="77777777" w:rsidR="00986A09" w:rsidRPr="00986A09" w:rsidRDefault="00986A09">
      <w:pPr>
        <w:numPr>
          <w:ilvl w:val="3"/>
          <w:numId w:val="103"/>
        </w:numPr>
        <w:tabs>
          <w:tab w:val="clear" w:pos="2880"/>
        </w:tabs>
        <w:ind w:left="567" w:hanging="387"/>
        <w:jc w:val="both"/>
        <w:rPr>
          <w:sz w:val="22"/>
          <w:szCs w:val="22"/>
        </w:rPr>
      </w:pPr>
      <w:r w:rsidRPr="00986A09">
        <w:rPr>
          <w:sz w:val="22"/>
          <w:szCs w:val="22"/>
        </w:rPr>
        <w:t>Nadawca towarów niebezpiecznych oferuje dostawę LOCO Kopalnia/Zakład Polskiej Grupy Górniczej S.A.</w:t>
      </w:r>
    </w:p>
    <w:p w14:paraId="5141F4B1" w14:textId="77777777" w:rsidR="00986A09" w:rsidRPr="00986A09" w:rsidRDefault="00986A09">
      <w:pPr>
        <w:numPr>
          <w:ilvl w:val="3"/>
          <w:numId w:val="103"/>
        </w:numPr>
        <w:tabs>
          <w:tab w:val="clear" w:pos="2880"/>
        </w:tabs>
        <w:ind w:left="540"/>
        <w:jc w:val="both"/>
        <w:rPr>
          <w:sz w:val="22"/>
          <w:szCs w:val="22"/>
        </w:rPr>
      </w:pPr>
      <w:r w:rsidRPr="00986A09">
        <w:rPr>
          <w:sz w:val="22"/>
          <w:szCs w:val="22"/>
        </w:rPr>
        <w:t>Nadawca towarów niebezpiecznych zobowiązany jest wypełnić wszystkie ciążące na nim obowiązki wynikające z aktualnych przepisów umowy ADR, a w szczególności:</w:t>
      </w:r>
    </w:p>
    <w:p w14:paraId="6A55191E" w14:textId="77777777" w:rsidR="00986A09" w:rsidRPr="00986A09" w:rsidRDefault="00986A09">
      <w:pPr>
        <w:pStyle w:val="Akapitzlist"/>
        <w:numPr>
          <w:ilvl w:val="0"/>
          <w:numId w:val="104"/>
        </w:numPr>
        <w:ind w:left="851" w:hanging="284"/>
        <w:contextualSpacing w:val="0"/>
        <w:jc w:val="both"/>
        <w:rPr>
          <w:sz w:val="22"/>
          <w:szCs w:val="22"/>
        </w:rPr>
      </w:pPr>
      <w:r w:rsidRPr="00986A09">
        <w:rPr>
          <w:sz w:val="22"/>
          <w:szCs w:val="22"/>
        </w:rPr>
        <w:t>jest zobowiązany dostarczyć do przewozu tylko takie przesyłki, które spełniają wymagania ADR,</w:t>
      </w:r>
    </w:p>
    <w:p w14:paraId="5DB1868A" w14:textId="77777777" w:rsidR="00986A09" w:rsidRPr="00986A09" w:rsidRDefault="00986A09">
      <w:pPr>
        <w:pStyle w:val="Akapitzlist"/>
        <w:numPr>
          <w:ilvl w:val="0"/>
          <w:numId w:val="104"/>
        </w:numPr>
        <w:ind w:left="851" w:hanging="284"/>
        <w:contextualSpacing w:val="0"/>
        <w:jc w:val="both"/>
        <w:rPr>
          <w:sz w:val="22"/>
          <w:szCs w:val="22"/>
        </w:rPr>
      </w:pPr>
      <w:r w:rsidRPr="00986A09">
        <w:rPr>
          <w:sz w:val="22"/>
          <w:szCs w:val="22"/>
        </w:rPr>
        <w:t>poinformować odbiorcę o zapisach swojego planu ochrony ADR (zgodnie z działem 1.10 umowy ADR) w zakresie procedur rozładunkowych oraz procedur postępowania podczas stwierdzonej reklamacji lub zwrotu towaru do nadawcy,</w:t>
      </w:r>
    </w:p>
    <w:p w14:paraId="7E833286" w14:textId="77777777" w:rsidR="00986A09" w:rsidRPr="00986A09" w:rsidRDefault="00986A09">
      <w:pPr>
        <w:pStyle w:val="Akapitzlist"/>
        <w:numPr>
          <w:ilvl w:val="0"/>
          <w:numId w:val="104"/>
        </w:numPr>
        <w:ind w:left="851" w:hanging="284"/>
        <w:contextualSpacing w:val="0"/>
        <w:jc w:val="both"/>
        <w:rPr>
          <w:sz w:val="22"/>
          <w:szCs w:val="22"/>
        </w:rPr>
      </w:pPr>
      <w:r w:rsidRPr="00986A09">
        <w:rPr>
          <w:sz w:val="22"/>
          <w:szCs w:val="22"/>
        </w:rPr>
        <w:t>upewnić się, że towary niebezpieczne są sklasyfikowane i dopuszczone do przewozu zgodnie z ADR,</w:t>
      </w:r>
    </w:p>
    <w:p w14:paraId="0A362915" w14:textId="77777777" w:rsidR="00986A09" w:rsidRPr="00986A09" w:rsidRDefault="00986A09">
      <w:pPr>
        <w:pStyle w:val="Akapitzlist"/>
        <w:numPr>
          <w:ilvl w:val="0"/>
          <w:numId w:val="104"/>
        </w:numPr>
        <w:ind w:left="851" w:hanging="284"/>
        <w:contextualSpacing w:val="0"/>
        <w:jc w:val="both"/>
        <w:rPr>
          <w:sz w:val="22"/>
          <w:szCs w:val="22"/>
        </w:rPr>
      </w:pPr>
      <w:r w:rsidRPr="00986A09">
        <w:rPr>
          <w:sz w:val="22"/>
          <w:szCs w:val="22"/>
        </w:rPr>
        <w:t>używać wyłącznie opakowań, które są dopuszczone i odpowiednie do przewozu danych materiałów oraz posiadają oznakowanie wymagane przez ADR; Opakowanie i oznakowanie mają odpowiadać wymaganiom określonym w odrębnych przepisach. Opakowania powinny być zamknięte w sposób uniemożliwiający przypadkowe lub samoistne otwarcie.</w:t>
      </w:r>
    </w:p>
    <w:p w14:paraId="5AD2BB68" w14:textId="77777777" w:rsidR="00986A09" w:rsidRPr="00986A09" w:rsidRDefault="00986A09">
      <w:pPr>
        <w:pStyle w:val="Akapitzlist"/>
        <w:numPr>
          <w:ilvl w:val="3"/>
          <w:numId w:val="103"/>
        </w:numPr>
        <w:tabs>
          <w:tab w:val="clear" w:pos="2880"/>
        </w:tabs>
        <w:ind w:left="851"/>
        <w:jc w:val="both"/>
        <w:rPr>
          <w:sz w:val="22"/>
          <w:szCs w:val="22"/>
        </w:rPr>
      </w:pPr>
      <w:r w:rsidRPr="00986A09">
        <w:rPr>
          <w:sz w:val="22"/>
          <w:szCs w:val="22"/>
        </w:rPr>
        <w:t>Dodatkowo Nadawca przejmuje na siebie obowiązki Nadawcy związane z zapewnieniem odpowiedniej dokumentacji przewozowej oraz warunków transportu przyjmując od Odbiorcy, z jego terenu zwroty towarów niebezpiecznych, które uprzednio zostały dostarczone.</w:t>
      </w:r>
    </w:p>
    <w:p w14:paraId="4E35BA6A" w14:textId="77777777" w:rsidR="0035712B" w:rsidRPr="005E416B" w:rsidRDefault="0035712B" w:rsidP="007B79D1">
      <w:pPr>
        <w:ind w:left="3329" w:firstLine="708"/>
        <w:jc w:val="center"/>
        <w:rPr>
          <w:b/>
        </w:rPr>
      </w:pPr>
    </w:p>
    <w:sectPr w:rsidR="0035712B" w:rsidRPr="005E416B"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A96B" w14:textId="77777777" w:rsidR="00B10BD3" w:rsidRDefault="00B10BD3" w:rsidP="0035712B">
      <w:r>
        <w:separator/>
      </w:r>
    </w:p>
  </w:endnote>
  <w:endnote w:type="continuationSeparator" w:id="0">
    <w:p w14:paraId="5B692933" w14:textId="77777777" w:rsidR="00B10BD3" w:rsidRDefault="00B10BD3" w:rsidP="0035712B">
      <w:r>
        <w:continuationSeparator/>
      </w:r>
    </w:p>
  </w:endnote>
  <w:endnote w:type="continuationNotice" w:id="1">
    <w:p w14:paraId="7B78C5EE" w14:textId="77777777" w:rsidR="00B10BD3" w:rsidRDefault="00B1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7AB0" w14:textId="77777777" w:rsidR="00734401" w:rsidRDefault="00734401" w:rsidP="00734401">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t>W.16.4.5</w:t>
    </w:r>
  </w:p>
  <w:p w14:paraId="2731A6A0" w14:textId="6961ED48" w:rsidR="0064240C" w:rsidRDefault="009B3641" w:rsidP="0079756C">
    <w:pPr>
      <w:pStyle w:val="Stopka"/>
      <w:rPr>
        <w:i/>
        <w:sz w:val="16"/>
        <w:szCs w:val="16"/>
      </w:rPr>
    </w:pPr>
    <w:r w:rsidRPr="009B3641">
      <w:rPr>
        <w:sz w:val="16"/>
        <w:szCs w:val="16"/>
      </w:rPr>
      <w:t xml:space="preserve">Dostawa </w:t>
    </w:r>
    <w:r w:rsidR="00C76E9A">
      <w:rPr>
        <w:sz w:val="16"/>
        <w:szCs w:val="16"/>
      </w:rPr>
      <w:t>materiałów wybuchowych i inicjujących</w:t>
    </w:r>
    <w:r w:rsidRPr="009B3641">
      <w:rPr>
        <w:sz w:val="16"/>
        <w:szCs w:val="16"/>
      </w:rPr>
      <w:t xml:space="preserve"> dla Oddziałów Polskiej Grupy Górniczej S.A.</w:t>
    </w:r>
    <w:r w:rsidR="00A57EB2">
      <w:rPr>
        <w:i/>
        <w:sz w:val="16"/>
        <w:szCs w:val="16"/>
      </w:rPr>
      <w:t xml:space="preserve"> – nr</w:t>
    </w:r>
    <w:r w:rsidR="00EF0760">
      <w:rPr>
        <w:i/>
        <w:sz w:val="16"/>
        <w:szCs w:val="16"/>
      </w:rPr>
      <w:t> </w:t>
    </w:r>
    <w:r w:rsidR="00A57EB2">
      <w:rPr>
        <w:i/>
        <w:sz w:val="16"/>
        <w:szCs w:val="16"/>
      </w:rPr>
      <w:t>grupy</w:t>
    </w:r>
    <w:r w:rsidR="00EF0760">
      <w:rPr>
        <w:i/>
        <w:sz w:val="16"/>
        <w:szCs w:val="16"/>
      </w:rPr>
      <w:t> </w:t>
    </w:r>
    <w:r w:rsidR="00CA5500">
      <w:rPr>
        <w:sz w:val="16"/>
        <w:szCs w:val="16"/>
      </w:rPr>
      <w:t>2</w:t>
    </w:r>
    <w:r w:rsidR="00417106">
      <w:rPr>
        <w:sz w:val="16"/>
        <w:szCs w:val="16"/>
      </w:rPr>
      <w:t>4</w:t>
    </w:r>
    <w:r w:rsidR="00C76E9A">
      <w:rPr>
        <w:sz w:val="16"/>
        <w:szCs w:val="16"/>
      </w:rPr>
      <w:t>6</w:t>
    </w:r>
    <w:r w:rsidR="00417106">
      <w:rPr>
        <w:sz w:val="16"/>
        <w:szCs w:val="16"/>
      </w:rPr>
      <w:t>-</w:t>
    </w:r>
    <w:r w:rsidR="00C76E9A">
      <w:rPr>
        <w:sz w:val="16"/>
        <w:szCs w:val="16"/>
      </w:rPr>
      <w:t>1</w:t>
    </w:r>
    <w:r w:rsidR="00C24AF3">
      <w:rPr>
        <w:sz w:val="16"/>
        <w:szCs w:val="16"/>
      </w:rPr>
      <w:t xml:space="preserve"> </w:t>
    </w:r>
    <w:r w:rsidR="00A57EB2">
      <w:rPr>
        <w:i/>
        <w:sz w:val="16"/>
        <w:szCs w:val="16"/>
      </w:rPr>
      <w:t>/ Nr</w:t>
    </w:r>
    <w:r w:rsidR="00CA5500">
      <w:rPr>
        <w:i/>
        <w:sz w:val="16"/>
        <w:szCs w:val="16"/>
      </w:rPr>
      <w:t> </w:t>
    </w:r>
    <w:r>
      <w:rPr>
        <w:i/>
        <w:sz w:val="16"/>
        <w:szCs w:val="16"/>
      </w:rPr>
      <w:t>702</w:t>
    </w:r>
    <w:r w:rsidR="00DC3124">
      <w:rPr>
        <w:i/>
        <w:sz w:val="16"/>
        <w:szCs w:val="16"/>
      </w:rPr>
      <w:t>500</w:t>
    </w:r>
    <w:r w:rsidR="00C76E9A">
      <w:rPr>
        <w:i/>
        <w:sz w:val="16"/>
        <w:szCs w:val="16"/>
      </w:rPr>
      <w:t>687</w:t>
    </w:r>
  </w:p>
  <w:p w14:paraId="354E5F56" w14:textId="28DA9372" w:rsidR="0064240C" w:rsidRDefault="009B3641"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53AD" w14:textId="77777777" w:rsidR="00B10BD3" w:rsidRDefault="00B10BD3" w:rsidP="0035712B">
      <w:r>
        <w:separator/>
      </w:r>
    </w:p>
  </w:footnote>
  <w:footnote w:type="continuationSeparator" w:id="0">
    <w:p w14:paraId="456DBA93" w14:textId="77777777" w:rsidR="00B10BD3" w:rsidRDefault="00B10BD3" w:rsidP="0035712B">
      <w:r>
        <w:continuationSeparator/>
      </w:r>
    </w:p>
  </w:footnote>
  <w:footnote w:type="continuationNotice" w:id="1">
    <w:p w14:paraId="6DB8392E" w14:textId="77777777" w:rsidR="00B10BD3" w:rsidRDefault="00B1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64240C" w:rsidRPr="00FA42A8" w:rsidRDefault="00A57EB2" w:rsidP="003B4213">
    <w:pPr>
      <w:pStyle w:val="Nagwek"/>
      <w:pBdr>
        <w:bottom w:val="single" w:sz="12" w:space="1" w:color="auto"/>
      </w:pBdr>
      <w:jc w:val="center"/>
      <w:rPr>
        <w:i/>
      </w:rPr>
    </w:pPr>
    <w:r>
      <w:rPr>
        <w:i/>
      </w:rPr>
      <w:t>Polska Grupa Górnicza S.A.</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7D4464"/>
    <w:multiLevelType w:val="hybridMultilevel"/>
    <w:tmpl w:val="878A368A"/>
    <w:lvl w:ilvl="0" w:tplc="A7C248B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1440DB2"/>
    <w:multiLevelType w:val="hybridMultilevel"/>
    <w:tmpl w:val="D1BE2750"/>
    <w:lvl w:ilvl="0" w:tplc="FFFFFFFF">
      <w:start w:val="1"/>
      <w:numFmt w:val="decimal"/>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7E7665"/>
    <w:multiLevelType w:val="hybridMultilevel"/>
    <w:tmpl w:val="FBEC3DBE"/>
    <w:lvl w:ilvl="0" w:tplc="06A8D43C">
      <w:start w:val="1"/>
      <w:numFmt w:val="bullet"/>
      <w:lvlText w:val=""/>
      <w:lvlJc w:val="left"/>
      <w:pPr>
        <w:ind w:left="2120" w:hanging="360"/>
      </w:pPr>
      <w:rPr>
        <w:rFonts w:ascii="Wingdings" w:hAnsi="Wingdings" w:hint="default"/>
        <w:color w:val="auto"/>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B30A0648"/>
    <w:lvl w:ilvl="0" w:tplc="336AF422">
      <w:start w:val="1"/>
      <w:numFmt w:val="decimal"/>
      <w:lvlText w:val="%1."/>
      <w:lvlJc w:val="left"/>
      <w:pPr>
        <w:ind w:left="1069"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D877136"/>
    <w:multiLevelType w:val="hybridMultilevel"/>
    <w:tmpl w:val="EAD0B296"/>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55528"/>
    <w:multiLevelType w:val="multilevel"/>
    <w:tmpl w:val="8012CD0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CBF1D9D"/>
    <w:multiLevelType w:val="multilevel"/>
    <w:tmpl w:val="C232B356"/>
    <w:lvl w:ilvl="0">
      <w:start w:val="1"/>
      <w:numFmt w:val="lowerLetter"/>
      <w:lvlText w:val="%1)"/>
      <w:lvlJc w:val="left"/>
      <w:pPr>
        <w:tabs>
          <w:tab w:val="num" w:pos="623"/>
        </w:tabs>
        <w:ind w:left="623"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CE6122A"/>
    <w:multiLevelType w:val="hybridMultilevel"/>
    <w:tmpl w:val="CD942D2E"/>
    <w:lvl w:ilvl="0" w:tplc="0415000B">
      <w:start w:val="1"/>
      <w:numFmt w:val="bullet"/>
      <w:lvlText w:val=""/>
      <w:lvlJc w:val="left"/>
      <w:pPr>
        <w:ind w:left="1505" w:hanging="360"/>
      </w:pPr>
      <w:rPr>
        <w:rFonts w:ascii="Wingdings" w:hAnsi="Wingding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3FBC5B57"/>
    <w:multiLevelType w:val="hybridMultilevel"/>
    <w:tmpl w:val="DB18B9E0"/>
    <w:lvl w:ilvl="0" w:tplc="FE2C6300">
      <w:start w:val="3"/>
      <w:numFmt w:val="upperLetter"/>
      <w:lvlText w:val="%1."/>
      <w:lvlJc w:val="left"/>
      <w:pPr>
        <w:ind w:left="1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39091E"/>
    <w:multiLevelType w:val="hybridMultilevel"/>
    <w:tmpl w:val="85381BD2"/>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44D40402"/>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7A243EC"/>
    <w:multiLevelType w:val="hybridMultilevel"/>
    <w:tmpl w:val="D700C9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B808FA"/>
    <w:multiLevelType w:val="hybridMultilevel"/>
    <w:tmpl w:val="33440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8D59E6"/>
    <w:multiLevelType w:val="hybridMultilevel"/>
    <w:tmpl w:val="E22A2540"/>
    <w:lvl w:ilvl="0" w:tplc="06A8D43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7" w15:restartNumberingAfterBreak="0">
    <w:nsid w:val="4D8E002D"/>
    <w:multiLevelType w:val="hybridMultilevel"/>
    <w:tmpl w:val="E634E500"/>
    <w:lvl w:ilvl="0" w:tplc="A41AE20C">
      <w:start w:val="5"/>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8"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985EAA"/>
    <w:multiLevelType w:val="hybridMultilevel"/>
    <w:tmpl w:val="F1E2EEA2"/>
    <w:lvl w:ilvl="0" w:tplc="A6162EDE">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E740F8"/>
    <w:multiLevelType w:val="hybridMultilevel"/>
    <w:tmpl w:val="6F08EA88"/>
    <w:lvl w:ilvl="0" w:tplc="DDBC1C0E">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4"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5E0C82"/>
    <w:multiLevelType w:val="hybridMultilevel"/>
    <w:tmpl w:val="BD4472D6"/>
    <w:lvl w:ilvl="0" w:tplc="12604764">
      <w:start w:val="1"/>
      <w:numFmt w:val="decimal"/>
      <w:lvlText w:val="%1."/>
      <w:lvlJc w:val="left"/>
      <w:pPr>
        <w:tabs>
          <w:tab w:val="num" w:pos="786"/>
        </w:tabs>
        <w:ind w:left="786" w:hanging="360"/>
      </w:pPr>
      <w:rPr>
        <w:b w:val="0"/>
        <w:bCs/>
        <w:i w:val="0"/>
        <w:iCs/>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6"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8" w15:restartNumberingAfterBreak="0">
    <w:nsid w:val="527758E5"/>
    <w:multiLevelType w:val="hybridMultilevel"/>
    <w:tmpl w:val="62DE75E8"/>
    <w:lvl w:ilvl="0" w:tplc="F3EE91C8">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EB00A6"/>
    <w:multiLevelType w:val="hybridMultilevel"/>
    <w:tmpl w:val="F9586E4C"/>
    <w:lvl w:ilvl="0" w:tplc="29BEB818">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6819F2"/>
    <w:multiLevelType w:val="hybridMultilevel"/>
    <w:tmpl w:val="3114518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542874"/>
    <w:multiLevelType w:val="hybridMultilevel"/>
    <w:tmpl w:val="C0F4010C"/>
    <w:lvl w:ilvl="0" w:tplc="A9BE860E">
      <w:start w:val="4"/>
      <w:numFmt w:val="decimal"/>
      <w:lvlText w:val="%1)"/>
      <w:lvlJc w:val="left"/>
      <w:pPr>
        <w:ind w:left="1429"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180930"/>
    <w:multiLevelType w:val="hybridMultilevel"/>
    <w:tmpl w:val="49B28F72"/>
    <w:lvl w:ilvl="0" w:tplc="61A8D25E">
      <w:start w:val="3"/>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9" w15:restartNumberingAfterBreak="0">
    <w:nsid w:val="5D9A37D7"/>
    <w:multiLevelType w:val="hybridMultilevel"/>
    <w:tmpl w:val="C666E01E"/>
    <w:lvl w:ilvl="0" w:tplc="DDBC1C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EEC4998"/>
    <w:multiLevelType w:val="hybridMultilevel"/>
    <w:tmpl w:val="C004E9A8"/>
    <w:lvl w:ilvl="0" w:tplc="97D8D734">
      <w:start w:val="1"/>
      <w:numFmt w:val="lowerLetter"/>
      <w:lvlText w:val="%1)"/>
      <w:lvlJc w:val="left"/>
      <w:pPr>
        <w:ind w:left="1789" w:hanging="360"/>
      </w:pPr>
      <w:rPr>
        <w:b w:val="0"/>
        <w:bCs/>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1" w15:restartNumberingAfterBreak="0">
    <w:nsid w:val="5F4E10CA"/>
    <w:multiLevelType w:val="hybridMultilevel"/>
    <w:tmpl w:val="9AB48842"/>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4"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60A671B"/>
    <w:multiLevelType w:val="hybridMultilevel"/>
    <w:tmpl w:val="82D2272A"/>
    <w:lvl w:ilvl="0" w:tplc="BFCA27E0">
      <w:start w:val="4"/>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6A4145"/>
    <w:multiLevelType w:val="hybridMultilevel"/>
    <w:tmpl w:val="9646870A"/>
    <w:lvl w:ilvl="0" w:tplc="F2FA1A66">
      <w:start w:val="1"/>
      <w:numFmt w:val="decimal"/>
      <w:lvlText w:val="%1)"/>
      <w:lvlJc w:val="left"/>
      <w:pPr>
        <w:ind w:left="1400" w:hanging="360"/>
      </w:pPr>
      <w:rPr>
        <w:b w:val="0"/>
        <w:bCs/>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8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7A90DDD"/>
    <w:multiLevelType w:val="hybridMultilevel"/>
    <w:tmpl w:val="2236E8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DE2E4E"/>
    <w:multiLevelType w:val="hybridMultilevel"/>
    <w:tmpl w:val="33C0AC60"/>
    <w:lvl w:ilvl="0" w:tplc="727A2932">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692EEF"/>
    <w:multiLevelType w:val="hybridMultilevel"/>
    <w:tmpl w:val="A8CE99E8"/>
    <w:lvl w:ilvl="0" w:tplc="8E3C3FBC">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06F1096"/>
    <w:multiLevelType w:val="hybridMultilevel"/>
    <w:tmpl w:val="6E2AD686"/>
    <w:lvl w:ilvl="0" w:tplc="4E020572">
      <w:start w:val="1"/>
      <w:numFmt w:val="decimal"/>
      <w:lvlText w:val="%1)"/>
      <w:lvlJc w:val="left"/>
      <w:pPr>
        <w:ind w:left="1400" w:hanging="360"/>
      </w:pPr>
      <w:rPr>
        <w:b w:val="0"/>
        <w:bCs w:val="0"/>
      </w:rPr>
    </w:lvl>
    <w:lvl w:ilvl="1" w:tplc="604229D0">
      <w:start w:val="1"/>
      <w:numFmt w:val="upperLetter"/>
      <w:lvlText w:val="%2."/>
      <w:lvlJc w:val="left"/>
      <w:pPr>
        <w:ind w:left="2120" w:hanging="360"/>
      </w:pPr>
      <w:rPr>
        <w:rFonts w:hint="default"/>
      </w:r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4"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6" w15:restartNumberingAfterBreak="0">
    <w:nsid w:val="72433DA4"/>
    <w:multiLevelType w:val="hybridMultilevel"/>
    <w:tmpl w:val="DBB41AD0"/>
    <w:lvl w:ilvl="0" w:tplc="DDBC1C0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748C7B11"/>
    <w:multiLevelType w:val="hybridMultilevel"/>
    <w:tmpl w:val="026E88B6"/>
    <w:lvl w:ilvl="0" w:tplc="1750A7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C62F36"/>
    <w:multiLevelType w:val="hybridMultilevel"/>
    <w:tmpl w:val="AFB89BF6"/>
    <w:lvl w:ilvl="0" w:tplc="786A03E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12001D"/>
    <w:multiLevelType w:val="hybridMultilevel"/>
    <w:tmpl w:val="2A9E4648"/>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777E6D8F"/>
    <w:multiLevelType w:val="hybridMultilevel"/>
    <w:tmpl w:val="3026A5BC"/>
    <w:lvl w:ilvl="0" w:tplc="B3CC2B92">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798F2EF2"/>
    <w:multiLevelType w:val="hybridMultilevel"/>
    <w:tmpl w:val="EC866D2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0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E613132"/>
    <w:multiLevelType w:val="hybridMultilevel"/>
    <w:tmpl w:val="EB666480"/>
    <w:lvl w:ilvl="0" w:tplc="1C82226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56385006">
    <w:abstractNumId w:val="91"/>
  </w:num>
  <w:num w:numId="2" w16cid:durableId="1681156019">
    <w:abstractNumId w:val="0"/>
  </w:num>
  <w:num w:numId="3" w16cid:durableId="366495519">
    <w:abstractNumId w:val="68"/>
    <w:lvlOverride w:ilvl="0">
      <w:startOverride w:val="1"/>
    </w:lvlOverride>
  </w:num>
  <w:num w:numId="4" w16cid:durableId="1389955400">
    <w:abstractNumId w:val="37"/>
    <w:lvlOverride w:ilvl="0">
      <w:startOverride w:val="1"/>
    </w:lvlOverride>
  </w:num>
  <w:num w:numId="5" w16cid:durableId="690646692">
    <w:abstractNumId w:val="17"/>
  </w:num>
  <w:num w:numId="6" w16cid:durableId="1411266996">
    <w:abstractNumId w:val="22"/>
  </w:num>
  <w:num w:numId="7" w16cid:durableId="10957387">
    <w:abstractNumId w:val="30"/>
  </w:num>
  <w:num w:numId="8" w16cid:durableId="536821753">
    <w:abstractNumId w:val="13"/>
  </w:num>
  <w:num w:numId="9" w16cid:durableId="1859544228">
    <w:abstractNumId w:val="38"/>
  </w:num>
  <w:num w:numId="10" w16cid:durableId="687874795">
    <w:abstractNumId w:val="5"/>
  </w:num>
  <w:num w:numId="11" w16cid:durableId="1126314000">
    <w:abstractNumId w:val="57"/>
  </w:num>
  <w:num w:numId="12" w16cid:durableId="216936708">
    <w:abstractNumId w:val="77"/>
  </w:num>
  <w:num w:numId="13" w16cid:durableId="758142781">
    <w:abstractNumId w:val="52"/>
  </w:num>
  <w:num w:numId="14" w16cid:durableId="2040398447">
    <w:abstractNumId w:val="78"/>
  </w:num>
  <w:num w:numId="15" w16cid:durableId="181475831">
    <w:abstractNumId w:val="72"/>
  </w:num>
  <w:num w:numId="16" w16cid:durableId="1069842195">
    <w:abstractNumId w:val="4"/>
  </w:num>
  <w:num w:numId="17" w16cid:durableId="1306007539">
    <w:abstractNumId w:val="48"/>
  </w:num>
  <w:num w:numId="18" w16cid:durableId="11176819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63"/>
  </w:num>
  <w:num w:numId="23" w16cid:durableId="1497260060">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1"/>
  </w:num>
  <w:num w:numId="25" w16cid:durableId="1262567921">
    <w:abstractNumId w:val="104"/>
  </w:num>
  <w:num w:numId="26"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65048">
    <w:abstractNumId w:val="50"/>
    <w:lvlOverride w:ilvl="0"/>
    <w:lvlOverride w:ilvl="1">
      <w:startOverride w:val="1"/>
    </w:lvlOverride>
    <w:lvlOverride w:ilvl="2"/>
    <w:lvlOverride w:ilvl="3"/>
    <w:lvlOverride w:ilvl="4"/>
    <w:lvlOverride w:ilvl="5"/>
    <w:lvlOverride w:ilvl="6"/>
    <w:lvlOverride w:ilvl="7"/>
    <w:lvlOverride w:ilvl="8"/>
  </w:num>
  <w:num w:numId="28" w16cid:durableId="1712613546">
    <w:abstractNumId w:val="33"/>
  </w:num>
  <w:num w:numId="29" w16cid:durableId="340937755">
    <w:abstractNumId w:val="56"/>
  </w:num>
  <w:num w:numId="30" w16cid:durableId="17007417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74"/>
  </w:num>
  <w:num w:numId="33" w16cid:durableId="949777384">
    <w:abstractNumId w:val="73"/>
  </w:num>
  <w:num w:numId="34" w16cid:durableId="18688371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19"/>
  </w:num>
  <w:num w:numId="36" w16cid:durableId="1331374873">
    <w:abstractNumId w:val="76"/>
  </w:num>
  <w:num w:numId="37"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20"/>
  </w:num>
  <w:num w:numId="41" w16cid:durableId="1164128718">
    <w:abstractNumId w:val="84"/>
  </w:num>
  <w:num w:numId="42" w16cid:durableId="1519272139">
    <w:abstractNumId w:val="10"/>
  </w:num>
  <w:num w:numId="43" w16cid:durableId="1931155292">
    <w:abstractNumId w:val="15"/>
  </w:num>
  <w:num w:numId="44" w16cid:durableId="1636327192">
    <w:abstractNumId w:val="28"/>
  </w:num>
  <w:num w:numId="45" w16cid:durableId="1563783789">
    <w:abstractNumId w:val="10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130098384">
    <w:abstractNumId w:val="7"/>
  </w:num>
  <w:num w:numId="47" w16cid:durableId="2040008344">
    <w:abstractNumId w:val="64"/>
  </w:num>
  <w:num w:numId="48" w16cid:durableId="195236990">
    <w:abstractNumId w:val="25"/>
  </w:num>
  <w:num w:numId="49" w16cid:durableId="1430542046">
    <w:abstractNumId w:val="88"/>
  </w:num>
  <w:num w:numId="50" w16cid:durableId="1357148632">
    <w:abstractNumId w:val="83"/>
  </w:num>
  <w:num w:numId="51" w16cid:durableId="1194348097">
    <w:abstractNumId w:val="49"/>
  </w:num>
  <w:num w:numId="52" w16cid:durableId="1778211200">
    <w:abstractNumId w:val="24"/>
  </w:num>
  <w:num w:numId="53" w16cid:durableId="1257859666">
    <w:abstractNumId w:val="27"/>
  </w:num>
  <w:num w:numId="54" w16cid:durableId="493492335">
    <w:abstractNumId w:val="9"/>
  </w:num>
  <w:num w:numId="55" w16cid:durableId="870344294">
    <w:abstractNumId w:val="85"/>
  </w:num>
  <w:num w:numId="56" w16cid:durableId="804586598">
    <w:abstractNumId w:val="21"/>
  </w:num>
  <w:num w:numId="57" w16cid:durableId="2068726524">
    <w:abstractNumId w:val="12"/>
  </w:num>
  <w:num w:numId="58" w16cid:durableId="161242837">
    <w:abstractNumId w:val="26"/>
  </w:num>
  <w:num w:numId="59" w16cid:durableId="1836073820">
    <w:abstractNumId w:val="67"/>
  </w:num>
  <w:num w:numId="60" w16cid:durableId="1429886405">
    <w:abstractNumId w:val="90"/>
  </w:num>
  <w:num w:numId="61" w16cid:durableId="861674766">
    <w:abstractNumId w:val="95"/>
  </w:num>
  <w:num w:numId="62" w16cid:durableId="1223716831">
    <w:abstractNumId w:val="40"/>
  </w:num>
  <w:num w:numId="63" w16cid:durableId="11260047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5694210">
    <w:abstractNumId w:val="43"/>
  </w:num>
  <w:num w:numId="65" w16cid:durableId="1006980237">
    <w:abstractNumId w:val="23"/>
  </w:num>
  <w:num w:numId="66" w16cid:durableId="1626156591">
    <w:abstractNumId w:val="97"/>
  </w:num>
  <w:num w:numId="67" w16cid:durableId="1889106706">
    <w:abstractNumId w:val="14"/>
  </w:num>
  <w:num w:numId="68" w16cid:durableId="623193339">
    <w:abstractNumId w:val="54"/>
  </w:num>
  <w:num w:numId="69" w16cid:durableId="381447819">
    <w:abstractNumId w:val="11"/>
  </w:num>
  <w:num w:numId="70" w16cid:durableId="1628394576">
    <w:abstractNumId w:val="55"/>
  </w:num>
  <w:num w:numId="71" w16cid:durableId="708066773">
    <w:abstractNumId w:val="71"/>
  </w:num>
  <w:num w:numId="72" w16cid:durableId="1676031830">
    <w:abstractNumId w:val="18"/>
  </w:num>
  <w:num w:numId="73" w16cid:durableId="934091785">
    <w:abstractNumId w:val="51"/>
  </w:num>
  <w:num w:numId="74" w16cid:durableId="945700232">
    <w:abstractNumId w:val="44"/>
  </w:num>
  <w:num w:numId="75" w16cid:durableId="1280526096">
    <w:abstractNumId w:val="87"/>
  </w:num>
  <w:num w:numId="76" w16cid:durableId="1832719033">
    <w:abstractNumId w:val="2"/>
  </w:num>
  <w:num w:numId="77" w16cid:durableId="413279060">
    <w:abstractNumId w:val="46"/>
  </w:num>
  <w:num w:numId="78" w16cid:durableId="1190534694">
    <w:abstractNumId w:val="69"/>
  </w:num>
  <w:num w:numId="79" w16cid:durableId="2064674113">
    <w:abstractNumId w:val="98"/>
  </w:num>
  <w:num w:numId="80" w16cid:durableId="1105269526">
    <w:abstractNumId w:val="82"/>
  </w:num>
  <w:num w:numId="81" w16cid:durableId="1006438687">
    <w:abstractNumId w:val="6"/>
  </w:num>
  <w:num w:numId="82" w16cid:durableId="45875974">
    <w:abstractNumId w:val="41"/>
  </w:num>
  <w:num w:numId="83" w16cid:durableId="1322923730">
    <w:abstractNumId w:val="62"/>
  </w:num>
  <w:num w:numId="84" w16cid:durableId="2112967388">
    <w:abstractNumId w:val="103"/>
  </w:num>
  <w:num w:numId="85" w16cid:durableId="1172142068">
    <w:abstractNumId w:val="16"/>
  </w:num>
  <w:num w:numId="86" w16cid:durableId="1060908277">
    <w:abstractNumId w:val="65"/>
  </w:num>
  <w:num w:numId="87" w16cid:durableId="553809483">
    <w:abstractNumId w:val="99"/>
  </w:num>
  <w:num w:numId="88" w16cid:durableId="1367486485">
    <w:abstractNumId w:val="70"/>
  </w:num>
  <w:num w:numId="89" w16cid:durableId="1815370369">
    <w:abstractNumId w:val="66"/>
  </w:num>
  <w:num w:numId="90" w16cid:durableId="743723511">
    <w:abstractNumId w:val="32"/>
  </w:num>
  <w:num w:numId="91" w16cid:durableId="620913829">
    <w:abstractNumId w:val="58"/>
  </w:num>
  <w:num w:numId="92" w16cid:durableId="1877619900">
    <w:abstractNumId w:val="93"/>
  </w:num>
  <w:num w:numId="93" w16cid:durableId="1457990848">
    <w:abstractNumId w:val="105"/>
  </w:num>
  <w:num w:numId="94" w16cid:durableId="1750494186">
    <w:abstractNumId w:val="35"/>
  </w:num>
  <w:num w:numId="95" w16cid:durableId="1975520111">
    <w:abstractNumId w:val="61"/>
  </w:num>
  <w:num w:numId="96" w16cid:durableId="1092815854">
    <w:abstractNumId w:val="80"/>
  </w:num>
  <w:num w:numId="97" w16cid:durableId="1806700348">
    <w:abstractNumId w:val="8"/>
  </w:num>
  <w:num w:numId="98" w16cid:durableId="834959230">
    <w:abstractNumId w:val="100"/>
  </w:num>
  <w:num w:numId="99" w16cid:durableId="484518066">
    <w:abstractNumId w:val="96"/>
  </w:num>
  <w:num w:numId="100" w16cid:durableId="2129930865">
    <w:abstractNumId w:val="102"/>
  </w:num>
  <w:num w:numId="101" w16cid:durableId="1248728523">
    <w:abstractNumId w:val="34"/>
  </w:num>
  <w:num w:numId="102" w16cid:durableId="35933588">
    <w:abstractNumId w:val="79"/>
  </w:num>
  <w:num w:numId="103" w16cid:durableId="933394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4425557">
    <w:abstractNumId w:val="53"/>
  </w:num>
  <w:num w:numId="105" w16cid:durableId="1321232889">
    <w:abstractNumId w:val="4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452"/>
    <w:rsid w:val="000033CF"/>
    <w:rsid w:val="00003AC4"/>
    <w:rsid w:val="00003BED"/>
    <w:rsid w:val="00006EBC"/>
    <w:rsid w:val="000102DC"/>
    <w:rsid w:val="00013AB6"/>
    <w:rsid w:val="00014BD1"/>
    <w:rsid w:val="00016E4D"/>
    <w:rsid w:val="00020F84"/>
    <w:rsid w:val="00023A80"/>
    <w:rsid w:val="00024CA2"/>
    <w:rsid w:val="0002614B"/>
    <w:rsid w:val="00026A1C"/>
    <w:rsid w:val="00031DAD"/>
    <w:rsid w:val="00033B35"/>
    <w:rsid w:val="00033E97"/>
    <w:rsid w:val="000359E5"/>
    <w:rsid w:val="000439F4"/>
    <w:rsid w:val="00045E5C"/>
    <w:rsid w:val="00050439"/>
    <w:rsid w:val="00057A1E"/>
    <w:rsid w:val="00062131"/>
    <w:rsid w:val="000650D3"/>
    <w:rsid w:val="00065296"/>
    <w:rsid w:val="0007498D"/>
    <w:rsid w:val="00075DE5"/>
    <w:rsid w:val="00076D93"/>
    <w:rsid w:val="000845D7"/>
    <w:rsid w:val="000846C7"/>
    <w:rsid w:val="000867B4"/>
    <w:rsid w:val="0008716F"/>
    <w:rsid w:val="00091591"/>
    <w:rsid w:val="000A16E9"/>
    <w:rsid w:val="000A2EAB"/>
    <w:rsid w:val="000A55B9"/>
    <w:rsid w:val="000A5F85"/>
    <w:rsid w:val="000B2335"/>
    <w:rsid w:val="000C7EF1"/>
    <w:rsid w:val="000D056A"/>
    <w:rsid w:val="000D3545"/>
    <w:rsid w:val="000E0867"/>
    <w:rsid w:val="000E2C25"/>
    <w:rsid w:val="000F6E73"/>
    <w:rsid w:val="001005FF"/>
    <w:rsid w:val="00100F58"/>
    <w:rsid w:val="00106EAB"/>
    <w:rsid w:val="00110114"/>
    <w:rsid w:val="00120EEB"/>
    <w:rsid w:val="00122BF1"/>
    <w:rsid w:val="00125F3C"/>
    <w:rsid w:val="0012799A"/>
    <w:rsid w:val="00132144"/>
    <w:rsid w:val="00134C6A"/>
    <w:rsid w:val="00141BAB"/>
    <w:rsid w:val="00141E2E"/>
    <w:rsid w:val="00147117"/>
    <w:rsid w:val="001479B2"/>
    <w:rsid w:val="00160740"/>
    <w:rsid w:val="001610B9"/>
    <w:rsid w:val="00163DAE"/>
    <w:rsid w:val="00171E0D"/>
    <w:rsid w:val="00172326"/>
    <w:rsid w:val="00175138"/>
    <w:rsid w:val="00177CCD"/>
    <w:rsid w:val="00180486"/>
    <w:rsid w:val="00190615"/>
    <w:rsid w:val="00195A2D"/>
    <w:rsid w:val="001A1F1F"/>
    <w:rsid w:val="001A2AA7"/>
    <w:rsid w:val="001A2D27"/>
    <w:rsid w:val="001A456C"/>
    <w:rsid w:val="001B13F4"/>
    <w:rsid w:val="001B15DB"/>
    <w:rsid w:val="001B3B82"/>
    <w:rsid w:val="001B5124"/>
    <w:rsid w:val="001C026E"/>
    <w:rsid w:val="001C2E18"/>
    <w:rsid w:val="001D0B52"/>
    <w:rsid w:val="001D2CA2"/>
    <w:rsid w:val="001D346A"/>
    <w:rsid w:val="001D4CB6"/>
    <w:rsid w:val="001E0AFE"/>
    <w:rsid w:val="001E2AB3"/>
    <w:rsid w:val="001E61EC"/>
    <w:rsid w:val="001F0B3B"/>
    <w:rsid w:val="001F248F"/>
    <w:rsid w:val="001F24B1"/>
    <w:rsid w:val="001F30D6"/>
    <w:rsid w:val="001F4038"/>
    <w:rsid w:val="00202915"/>
    <w:rsid w:val="002040B3"/>
    <w:rsid w:val="00205669"/>
    <w:rsid w:val="0020594C"/>
    <w:rsid w:val="00212989"/>
    <w:rsid w:val="00215503"/>
    <w:rsid w:val="00215BA1"/>
    <w:rsid w:val="00221AE7"/>
    <w:rsid w:val="0022293C"/>
    <w:rsid w:val="0023184B"/>
    <w:rsid w:val="00234C83"/>
    <w:rsid w:val="00237A28"/>
    <w:rsid w:val="0024398C"/>
    <w:rsid w:val="00243A37"/>
    <w:rsid w:val="00243C51"/>
    <w:rsid w:val="00246BC1"/>
    <w:rsid w:val="002470DC"/>
    <w:rsid w:val="00247F67"/>
    <w:rsid w:val="002579E3"/>
    <w:rsid w:val="00257E3F"/>
    <w:rsid w:val="00260FCB"/>
    <w:rsid w:val="00275777"/>
    <w:rsid w:val="00277C9D"/>
    <w:rsid w:val="00282B39"/>
    <w:rsid w:val="00283C0F"/>
    <w:rsid w:val="002852D1"/>
    <w:rsid w:val="00285826"/>
    <w:rsid w:val="00287544"/>
    <w:rsid w:val="00292DE4"/>
    <w:rsid w:val="00293F89"/>
    <w:rsid w:val="002A54FA"/>
    <w:rsid w:val="002A5ECA"/>
    <w:rsid w:val="002A6976"/>
    <w:rsid w:val="002A6CF8"/>
    <w:rsid w:val="002B266F"/>
    <w:rsid w:val="002B5996"/>
    <w:rsid w:val="002B5E0B"/>
    <w:rsid w:val="002C4BE6"/>
    <w:rsid w:val="002C7EF1"/>
    <w:rsid w:val="002D5600"/>
    <w:rsid w:val="002E68D1"/>
    <w:rsid w:val="002F2EF7"/>
    <w:rsid w:val="002F465D"/>
    <w:rsid w:val="002F7C00"/>
    <w:rsid w:val="00301156"/>
    <w:rsid w:val="0030142E"/>
    <w:rsid w:val="00302DCC"/>
    <w:rsid w:val="003032D4"/>
    <w:rsid w:val="00304E8C"/>
    <w:rsid w:val="00306EB4"/>
    <w:rsid w:val="00312F87"/>
    <w:rsid w:val="003138B1"/>
    <w:rsid w:val="00315CF6"/>
    <w:rsid w:val="00321715"/>
    <w:rsid w:val="00324D9B"/>
    <w:rsid w:val="00325AFF"/>
    <w:rsid w:val="00326043"/>
    <w:rsid w:val="00335788"/>
    <w:rsid w:val="003404D4"/>
    <w:rsid w:val="00343297"/>
    <w:rsid w:val="00345D9E"/>
    <w:rsid w:val="003479CB"/>
    <w:rsid w:val="003515C2"/>
    <w:rsid w:val="0035712B"/>
    <w:rsid w:val="00357145"/>
    <w:rsid w:val="0036588D"/>
    <w:rsid w:val="0037369A"/>
    <w:rsid w:val="0037396A"/>
    <w:rsid w:val="00376D84"/>
    <w:rsid w:val="003843AB"/>
    <w:rsid w:val="0038480A"/>
    <w:rsid w:val="003862FD"/>
    <w:rsid w:val="003867FB"/>
    <w:rsid w:val="00386E96"/>
    <w:rsid w:val="00391CE4"/>
    <w:rsid w:val="003920DD"/>
    <w:rsid w:val="00392559"/>
    <w:rsid w:val="003939C9"/>
    <w:rsid w:val="00396CE8"/>
    <w:rsid w:val="00397896"/>
    <w:rsid w:val="003A34CF"/>
    <w:rsid w:val="003A598D"/>
    <w:rsid w:val="003A63CB"/>
    <w:rsid w:val="003A7063"/>
    <w:rsid w:val="003A74F1"/>
    <w:rsid w:val="003A7A3C"/>
    <w:rsid w:val="003B12DE"/>
    <w:rsid w:val="003B2955"/>
    <w:rsid w:val="003B3EE0"/>
    <w:rsid w:val="003B4812"/>
    <w:rsid w:val="003B5B65"/>
    <w:rsid w:val="003C0A50"/>
    <w:rsid w:val="003C3835"/>
    <w:rsid w:val="003C4697"/>
    <w:rsid w:val="003C4F0E"/>
    <w:rsid w:val="003C59FA"/>
    <w:rsid w:val="003C6352"/>
    <w:rsid w:val="003C6DA5"/>
    <w:rsid w:val="003D7BC8"/>
    <w:rsid w:val="003D7F87"/>
    <w:rsid w:val="003E1083"/>
    <w:rsid w:val="003E5727"/>
    <w:rsid w:val="003F1AE5"/>
    <w:rsid w:val="003F3B68"/>
    <w:rsid w:val="003F74A1"/>
    <w:rsid w:val="003F76D5"/>
    <w:rsid w:val="00400B50"/>
    <w:rsid w:val="004015C3"/>
    <w:rsid w:val="004026B4"/>
    <w:rsid w:val="00404810"/>
    <w:rsid w:val="004052B6"/>
    <w:rsid w:val="0041644F"/>
    <w:rsid w:val="0041651A"/>
    <w:rsid w:val="004165E5"/>
    <w:rsid w:val="00417106"/>
    <w:rsid w:val="004173D4"/>
    <w:rsid w:val="00417F62"/>
    <w:rsid w:val="00422993"/>
    <w:rsid w:val="004350C0"/>
    <w:rsid w:val="00435481"/>
    <w:rsid w:val="00436107"/>
    <w:rsid w:val="00436223"/>
    <w:rsid w:val="00437B88"/>
    <w:rsid w:val="00446D41"/>
    <w:rsid w:val="00456F66"/>
    <w:rsid w:val="004578F4"/>
    <w:rsid w:val="00462135"/>
    <w:rsid w:val="00466C12"/>
    <w:rsid w:val="00470DA1"/>
    <w:rsid w:val="004722AF"/>
    <w:rsid w:val="00473207"/>
    <w:rsid w:val="00474909"/>
    <w:rsid w:val="00476048"/>
    <w:rsid w:val="004761D7"/>
    <w:rsid w:val="00482A42"/>
    <w:rsid w:val="00482CFA"/>
    <w:rsid w:val="0049067E"/>
    <w:rsid w:val="00492615"/>
    <w:rsid w:val="0049383C"/>
    <w:rsid w:val="00495E3A"/>
    <w:rsid w:val="004A4B3C"/>
    <w:rsid w:val="004A66EC"/>
    <w:rsid w:val="004A6E95"/>
    <w:rsid w:val="004B21FB"/>
    <w:rsid w:val="004B5502"/>
    <w:rsid w:val="004B714F"/>
    <w:rsid w:val="004B722B"/>
    <w:rsid w:val="004C297C"/>
    <w:rsid w:val="004C3020"/>
    <w:rsid w:val="004C3883"/>
    <w:rsid w:val="004C61B5"/>
    <w:rsid w:val="004D0446"/>
    <w:rsid w:val="004D1AEF"/>
    <w:rsid w:val="004D5BEC"/>
    <w:rsid w:val="004E022F"/>
    <w:rsid w:val="004E4442"/>
    <w:rsid w:val="004E4537"/>
    <w:rsid w:val="004E47FA"/>
    <w:rsid w:val="004E4CF6"/>
    <w:rsid w:val="004E735B"/>
    <w:rsid w:val="004F4B63"/>
    <w:rsid w:val="004F5717"/>
    <w:rsid w:val="00500F34"/>
    <w:rsid w:val="00501A81"/>
    <w:rsid w:val="0050423A"/>
    <w:rsid w:val="00504A22"/>
    <w:rsid w:val="00507256"/>
    <w:rsid w:val="00515FBF"/>
    <w:rsid w:val="005220AB"/>
    <w:rsid w:val="00524C9B"/>
    <w:rsid w:val="00527D31"/>
    <w:rsid w:val="005306E2"/>
    <w:rsid w:val="0053188F"/>
    <w:rsid w:val="00535E4B"/>
    <w:rsid w:val="005426C9"/>
    <w:rsid w:val="00543A95"/>
    <w:rsid w:val="0054679B"/>
    <w:rsid w:val="00554FD4"/>
    <w:rsid w:val="00570C40"/>
    <w:rsid w:val="00580859"/>
    <w:rsid w:val="0058270B"/>
    <w:rsid w:val="005912DD"/>
    <w:rsid w:val="00593D12"/>
    <w:rsid w:val="00593D36"/>
    <w:rsid w:val="0059767F"/>
    <w:rsid w:val="00597B3F"/>
    <w:rsid w:val="005A08FF"/>
    <w:rsid w:val="005A0A58"/>
    <w:rsid w:val="005A2CF5"/>
    <w:rsid w:val="005B384C"/>
    <w:rsid w:val="005B7BD9"/>
    <w:rsid w:val="005C23E3"/>
    <w:rsid w:val="005C48E9"/>
    <w:rsid w:val="005C4D3E"/>
    <w:rsid w:val="005C5B84"/>
    <w:rsid w:val="005C75B4"/>
    <w:rsid w:val="005D195E"/>
    <w:rsid w:val="005D2692"/>
    <w:rsid w:val="005E02C1"/>
    <w:rsid w:val="005E1F27"/>
    <w:rsid w:val="005E1F93"/>
    <w:rsid w:val="005E416B"/>
    <w:rsid w:val="005E7BA9"/>
    <w:rsid w:val="005F0FAE"/>
    <w:rsid w:val="005F163F"/>
    <w:rsid w:val="005F5862"/>
    <w:rsid w:val="005F6C3F"/>
    <w:rsid w:val="00600B6A"/>
    <w:rsid w:val="00605014"/>
    <w:rsid w:val="00606072"/>
    <w:rsid w:val="00606BC3"/>
    <w:rsid w:val="006131E1"/>
    <w:rsid w:val="00613612"/>
    <w:rsid w:val="00613E72"/>
    <w:rsid w:val="00617421"/>
    <w:rsid w:val="00620D21"/>
    <w:rsid w:val="00626E40"/>
    <w:rsid w:val="006324CF"/>
    <w:rsid w:val="0063598C"/>
    <w:rsid w:val="00637E91"/>
    <w:rsid w:val="00641422"/>
    <w:rsid w:val="0064240C"/>
    <w:rsid w:val="006533AE"/>
    <w:rsid w:val="006560F8"/>
    <w:rsid w:val="006572E2"/>
    <w:rsid w:val="00661F5C"/>
    <w:rsid w:val="00665F05"/>
    <w:rsid w:val="006668B4"/>
    <w:rsid w:val="00670310"/>
    <w:rsid w:val="006704EF"/>
    <w:rsid w:val="00672A65"/>
    <w:rsid w:val="00672F3A"/>
    <w:rsid w:val="00673B7E"/>
    <w:rsid w:val="006771DB"/>
    <w:rsid w:val="00683258"/>
    <w:rsid w:val="0068640A"/>
    <w:rsid w:val="00690576"/>
    <w:rsid w:val="00690C7A"/>
    <w:rsid w:val="00691AB4"/>
    <w:rsid w:val="00692EC4"/>
    <w:rsid w:val="006A6FAC"/>
    <w:rsid w:val="006B3DFB"/>
    <w:rsid w:val="006B564A"/>
    <w:rsid w:val="006B5AE9"/>
    <w:rsid w:val="006C0703"/>
    <w:rsid w:val="006C304A"/>
    <w:rsid w:val="006C315B"/>
    <w:rsid w:val="006C4F61"/>
    <w:rsid w:val="006D10F3"/>
    <w:rsid w:val="006D67C0"/>
    <w:rsid w:val="006E0AC9"/>
    <w:rsid w:val="006E4764"/>
    <w:rsid w:val="006F28FE"/>
    <w:rsid w:val="006F699C"/>
    <w:rsid w:val="006F7800"/>
    <w:rsid w:val="00702551"/>
    <w:rsid w:val="007115A8"/>
    <w:rsid w:val="00713FD1"/>
    <w:rsid w:val="007237B8"/>
    <w:rsid w:val="0072396E"/>
    <w:rsid w:val="00733FAE"/>
    <w:rsid w:val="00734401"/>
    <w:rsid w:val="0073535D"/>
    <w:rsid w:val="00737743"/>
    <w:rsid w:val="00737BE4"/>
    <w:rsid w:val="0074000C"/>
    <w:rsid w:val="00742D5E"/>
    <w:rsid w:val="00743A48"/>
    <w:rsid w:val="0074550E"/>
    <w:rsid w:val="00745E28"/>
    <w:rsid w:val="00746191"/>
    <w:rsid w:val="00746A4E"/>
    <w:rsid w:val="00761D5F"/>
    <w:rsid w:val="00762D79"/>
    <w:rsid w:val="00763A04"/>
    <w:rsid w:val="00764174"/>
    <w:rsid w:val="00764E86"/>
    <w:rsid w:val="00766D43"/>
    <w:rsid w:val="007710D7"/>
    <w:rsid w:val="007827B1"/>
    <w:rsid w:val="00787685"/>
    <w:rsid w:val="00791A7B"/>
    <w:rsid w:val="00791E39"/>
    <w:rsid w:val="00791E7D"/>
    <w:rsid w:val="00793B5D"/>
    <w:rsid w:val="007963E9"/>
    <w:rsid w:val="007A3D74"/>
    <w:rsid w:val="007B05FA"/>
    <w:rsid w:val="007B09DF"/>
    <w:rsid w:val="007B175F"/>
    <w:rsid w:val="007B45C2"/>
    <w:rsid w:val="007B79D1"/>
    <w:rsid w:val="007C2F91"/>
    <w:rsid w:val="007C480B"/>
    <w:rsid w:val="007C5663"/>
    <w:rsid w:val="007C648C"/>
    <w:rsid w:val="007D2110"/>
    <w:rsid w:val="007D2A39"/>
    <w:rsid w:val="007D2A42"/>
    <w:rsid w:val="007D48B4"/>
    <w:rsid w:val="007D5ED9"/>
    <w:rsid w:val="007D6144"/>
    <w:rsid w:val="007E02CA"/>
    <w:rsid w:val="007E1EA5"/>
    <w:rsid w:val="007E2777"/>
    <w:rsid w:val="007E470E"/>
    <w:rsid w:val="007E738D"/>
    <w:rsid w:val="007F04CE"/>
    <w:rsid w:val="007F3162"/>
    <w:rsid w:val="007F3B17"/>
    <w:rsid w:val="007F6152"/>
    <w:rsid w:val="00801840"/>
    <w:rsid w:val="00804B14"/>
    <w:rsid w:val="0081060D"/>
    <w:rsid w:val="00810A03"/>
    <w:rsid w:val="00810B91"/>
    <w:rsid w:val="008133C8"/>
    <w:rsid w:val="00814AB8"/>
    <w:rsid w:val="008206A1"/>
    <w:rsid w:val="008221F7"/>
    <w:rsid w:val="0082387F"/>
    <w:rsid w:val="00825D9B"/>
    <w:rsid w:val="00826603"/>
    <w:rsid w:val="00826C77"/>
    <w:rsid w:val="00827199"/>
    <w:rsid w:val="00827E80"/>
    <w:rsid w:val="00831E64"/>
    <w:rsid w:val="00832A22"/>
    <w:rsid w:val="00833286"/>
    <w:rsid w:val="0083637C"/>
    <w:rsid w:val="00840AC5"/>
    <w:rsid w:val="0084532E"/>
    <w:rsid w:val="00845C03"/>
    <w:rsid w:val="008512FD"/>
    <w:rsid w:val="008517DD"/>
    <w:rsid w:val="00853862"/>
    <w:rsid w:val="00854DE7"/>
    <w:rsid w:val="00855256"/>
    <w:rsid w:val="008563B5"/>
    <w:rsid w:val="00860BE0"/>
    <w:rsid w:val="0086154A"/>
    <w:rsid w:val="00865128"/>
    <w:rsid w:val="008666C5"/>
    <w:rsid w:val="0086743D"/>
    <w:rsid w:val="00867AC9"/>
    <w:rsid w:val="00871A2A"/>
    <w:rsid w:val="00874367"/>
    <w:rsid w:val="00874AFE"/>
    <w:rsid w:val="00875EE1"/>
    <w:rsid w:val="00876CC5"/>
    <w:rsid w:val="008779BF"/>
    <w:rsid w:val="00877E79"/>
    <w:rsid w:val="0088199B"/>
    <w:rsid w:val="00882CE0"/>
    <w:rsid w:val="00893165"/>
    <w:rsid w:val="00894F22"/>
    <w:rsid w:val="00897EFF"/>
    <w:rsid w:val="008A0D94"/>
    <w:rsid w:val="008A5549"/>
    <w:rsid w:val="008A5700"/>
    <w:rsid w:val="008A6168"/>
    <w:rsid w:val="008B024C"/>
    <w:rsid w:val="008B0ABC"/>
    <w:rsid w:val="008B2E71"/>
    <w:rsid w:val="008B4FF0"/>
    <w:rsid w:val="008C1F2A"/>
    <w:rsid w:val="008C5330"/>
    <w:rsid w:val="008C5D9C"/>
    <w:rsid w:val="008C63AB"/>
    <w:rsid w:val="008D0319"/>
    <w:rsid w:val="008D03E9"/>
    <w:rsid w:val="008D4F92"/>
    <w:rsid w:val="008D5795"/>
    <w:rsid w:val="008E7303"/>
    <w:rsid w:val="008F2E9B"/>
    <w:rsid w:val="008F4C08"/>
    <w:rsid w:val="00903159"/>
    <w:rsid w:val="00905721"/>
    <w:rsid w:val="00907558"/>
    <w:rsid w:val="0091227E"/>
    <w:rsid w:val="0091296B"/>
    <w:rsid w:val="009146B1"/>
    <w:rsid w:val="0092214C"/>
    <w:rsid w:val="0092627C"/>
    <w:rsid w:val="00926DF8"/>
    <w:rsid w:val="00931459"/>
    <w:rsid w:val="0093240F"/>
    <w:rsid w:val="009370B2"/>
    <w:rsid w:val="00941950"/>
    <w:rsid w:val="00941C46"/>
    <w:rsid w:val="00942FCF"/>
    <w:rsid w:val="00950605"/>
    <w:rsid w:val="00960E54"/>
    <w:rsid w:val="009714C1"/>
    <w:rsid w:val="009746E8"/>
    <w:rsid w:val="00976BB2"/>
    <w:rsid w:val="00976DC0"/>
    <w:rsid w:val="009775C8"/>
    <w:rsid w:val="00980542"/>
    <w:rsid w:val="009829AB"/>
    <w:rsid w:val="009829BB"/>
    <w:rsid w:val="009833F3"/>
    <w:rsid w:val="0098519E"/>
    <w:rsid w:val="009859D9"/>
    <w:rsid w:val="00985AF1"/>
    <w:rsid w:val="00986A09"/>
    <w:rsid w:val="00991056"/>
    <w:rsid w:val="0099180D"/>
    <w:rsid w:val="00994956"/>
    <w:rsid w:val="009A0786"/>
    <w:rsid w:val="009A102E"/>
    <w:rsid w:val="009A35BF"/>
    <w:rsid w:val="009A5FEA"/>
    <w:rsid w:val="009B3641"/>
    <w:rsid w:val="009B4CEE"/>
    <w:rsid w:val="009B4EA7"/>
    <w:rsid w:val="009B50A6"/>
    <w:rsid w:val="009B6705"/>
    <w:rsid w:val="009B72E5"/>
    <w:rsid w:val="009C085C"/>
    <w:rsid w:val="009C19CB"/>
    <w:rsid w:val="009C1BDF"/>
    <w:rsid w:val="009C2CC6"/>
    <w:rsid w:val="009D1100"/>
    <w:rsid w:val="009D6030"/>
    <w:rsid w:val="009E081E"/>
    <w:rsid w:val="009E0D43"/>
    <w:rsid w:val="009E28D0"/>
    <w:rsid w:val="009E6F53"/>
    <w:rsid w:val="009E7DFE"/>
    <w:rsid w:val="009F0653"/>
    <w:rsid w:val="009F1AFD"/>
    <w:rsid w:val="009F65EC"/>
    <w:rsid w:val="009F7B2A"/>
    <w:rsid w:val="00A00F3C"/>
    <w:rsid w:val="00A0537E"/>
    <w:rsid w:val="00A13797"/>
    <w:rsid w:val="00A13E18"/>
    <w:rsid w:val="00A13EBC"/>
    <w:rsid w:val="00A15431"/>
    <w:rsid w:val="00A162D3"/>
    <w:rsid w:val="00A20831"/>
    <w:rsid w:val="00A21997"/>
    <w:rsid w:val="00A219FA"/>
    <w:rsid w:val="00A243C5"/>
    <w:rsid w:val="00A27C82"/>
    <w:rsid w:val="00A30CBD"/>
    <w:rsid w:val="00A319B3"/>
    <w:rsid w:val="00A34AFE"/>
    <w:rsid w:val="00A3586C"/>
    <w:rsid w:val="00A35DE3"/>
    <w:rsid w:val="00A434BD"/>
    <w:rsid w:val="00A44219"/>
    <w:rsid w:val="00A53774"/>
    <w:rsid w:val="00A5640C"/>
    <w:rsid w:val="00A568BA"/>
    <w:rsid w:val="00A57EB2"/>
    <w:rsid w:val="00A61F72"/>
    <w:rsid w:val="00A66DDD"/>
    <w:rsid w:val="00A72ACE"/>
    <w:rsid w:val="00A739C4"/>
    <w:rsid w:val="00A747C8"/>
    <w:rsid w:val="00A842BC"/>
    <w:rsid w:val="00A87C09"/>
    <w:rsid w:val="00A93669"/>
    <w:rsid w:val="00A9615A"/>
    <w:rsid w:val="00A97165"/>
    <w:rsid w:val="00A977E9"/>
    <w:rsid w:val="00AA0DCB"/>
    <w:rsid w:val="00AA0FDB"/>
    <w:rsid w:val="00AA5198"/>
    <w:rsid w:val="00AA5FC2"/>
    <w:rsid w:val="00AA62E3"/>
    <w:rsid w:val="00AB2EE7"/>
    <w:rsid w:val="00AB4E37"/>
    <w:rsid w:val="00AB5F93"/>
    <w:rsid w:val="00AB6BC8"/>
    <w:rsid w:val="00AB7C11"/>
    <w:rsid w:val="00AC7AC3"/>
    <w:rsid w:val="00AD08A5"/>
    <w:rsid w:val="00AD26B4"/>
    <w:rsid w:val="00AE0456"/>
    <w:rsid w:val="00AE3595"/>
    <w:rsid w:val="00AF0337"/>
    <w:rsid w:val="00AF3C44"/>
    <w:rsid w:val="00B03376"/>
    <w:rsid w:val="00B03D57"/>
    <w:rsid w:val="00B04150"/>
    <w:rsid w:val="00B10BD3"/>
    <w:rsid w:val="00B2616A"/>
    <w:rsid w:val="00B306C1"/>
    <w:rsid w:val="00B37F65"/>
    <w:rsid w:val="00B40882"/>
    <w:rsid w:val="00B41539"/>
    <w:rsid w:val="00B430F4"/>
    <w:rsid w:val="00B44490"/>
    <w:rsid w:val="00B449E1"/>
    <w:rsid w:val="00B47284"/>
    <w:rsid w:val="00B47372"/>
    <w:rsid w:val="00B5160A"/>
    <w:rsid w:val="00B52C44"/>
    <w:rsid w:val="00B54C5A"/>
    <w:rsid w:val="00B55FC4"/>
    <w:rsid w:val="00B571CD"/>
    <w:rsid w:val="00B60B08"/>
    <w:rsid w:val="00B625CB"/>
    <w:rsid w:val="00B6607A"/>
    <w:rsid w:val="00B70946"/>
    <w:rsid w:val="00B72740"/>
    <w:rsid w:val="00B72E0F"/>
    <w:rsid w:val="00B758DC"/>
    <w:rsid w:val="00B83BFF"/>
    <w:rsid w:val="00B84A3E"/>
    <w:rsid w:val="00B855F2"/>
    <w:rsid w:val="00B857D0"/>
    <w:rsid w:val="00B85810"/>
    <w:rsid w:val="00BA0C69"/>
    <w:rsid w:val="00BA1C9F"/>
    <w:rsid w:val="00BB27A8"/>
    <w:rsid w:val="00BB3342"/>
    <w:rsid w:val="00BB3912"/>
    <w:rsid w:val="00BB45F9"/>
    <w:rsid w:val="00BB46EE"/>
    <w:rsid w:val="00BB72FD"/>
    <w:rsid w:val="00BC2B75"/>
    <w:rsid w:val="00BC499E"/>
    <w:rsid w:val="00BC6807"/>
    <w:rsid w:val="00BC7606"/>
    <w:rsid w:val="00BC7691"/>
    <w:rsid w:val="00BD3F08"/>
    <w:rsid w:val="00BD5811"/>
    <w:rsid w:val="00BD65B4"/>
    <w:rsid w:val="00BE2E8B"/>
    <w:rsid w:val="00BE560E"/>
    <w:rsid w:val="00BE68D8"/>
    <w:rsid w:val="00BF0226"/>
    <w:rsid w:val="00BF06D6"/>
    <w:rsid w:val="00BF20A1"/>
    <w:rsid w:val="00BF3B50"/>
    <w:rsid w:val="00BF6D11"/>
    <w:rsid w:val="00BF6E6A"/>
    <w:rsid w:val="00BF72D3"/>
    <w:rsid w:val="00BF7861"/>
    <w:rsid w:val="00C0080F"/>
    <w:rsid w:val="00C04D80"/>
    <w:rsid w:val="00C06EB3"/>
    <w:rsid w:val="00C10130"/>
    <w:rsid w:val="00C15E7C"/>
    <w:rsid w:val="00C16432"/>
    <w:rsid w:val="00C21E42"/>
    <w:rsid w:val="00C24AF3"/>
    <w:rsid w:val="00C3298D"/>
    <w:rsid w:val="00C46802"/>
    <w:rsid w:val="00C47C87"/>
    <w:rsid w:val="00C54650"/>
    <w:rsid w:val="00C574B9"/>
    <w:rsid w:val="00C61B0A"/>
    <w:rsid w:val="00C74260"/>
    <w:rsid w:val="00C74B51"/>
    <w:rsid w:val="00C74ED0"/>
    <w:rsid w:val="00C75673"/>
    <w:rsid w:val="00C76E9A"/>
    <w:rsid w:val="00C7794F"/>
    <w:rsid w:val="00C80FB7"/>
    <w:rsid w:val="00C8157D"/>
    <w:rsid w:val="00C81E2B"/>
    <w:rsid w:val="00C9215A"/>
    <w:rsid w:val="00C9340A"/>
    <w:rsid w:val="00C956A0"/>
    <w:rsid w:val="00C95ACB"/>
    <w:rsid w:val="00CA0228"/>
    <w:rsid w:val="00CA095E"/>
    <w:rsid w:val="00CA3ED2"/>
    <w:rsid w:val="00CA4FB6"/>
    <w:rsid w:val="00CA5500"/>
    <w:rsid w:val="00CA6E40"/>
    <w:rsid w:val="00CA74EF"/>
    <w:rsid w:val="00CB04CB"/>
    <w:rsid w:val="00CB5B16"/>
    <w:rsid w:val="00CC1D32"/>
    <w:rsid w:val="00CC3900"/>
    <w:rsid w:val="00CC4243"/>
    <w:rsid w:val="00CC5D84"/>
    <w:rsid w:val="00CC7917"/>
    <w:rsid w:val="00CD2B0D"/>
    <w:rsid w:val="00CD4305"/>
    <w:rsid w:val="00CD5881"/>
    <w:rsid w:val="00CD755B"/>
    <w:rsid w:val="00CD777A"/>
    <w:rsid w:val="00CD7881"/>
    <w:rsid w:val="00CE00D9"/>
    <w:rsid w:val="00CE4265"/>
    <w:rsid w:val="00CE6D37"/>
    <w:rsid w:val="00CF4C5C"/>
    <w:rsid w:val="00CF5C9C"/>
    <w:rsid w:val="00CF7B6F"/>
    <w:rsid w:val="00D00E2F"/>
    <w:rsid w:val="00D04F0C"/>
    <w:rsid w:val="00D07AAF"/>
    <w:rsid w:val="00D12918"/>
    <w:rsid w:val="00D1636F"/>
    <w:rsid w:val="00D20DE9"/>
    <w:rsid w:val="00D229E8"/>
    <w:rsid w:val="00D23087"/>
    <w:rsid w:val="00D232E7"/>
    <w:rsid w:val="00D250D2"/>
    <w:rsid w:val="00D330E2"/>
    <w:rsid w:val="00D359C5"/>
    <w:rsid w:val="00D35D4B"/>
    <w:rsid w:val="00D37264"/>
    <w:rsid w:val="00D41151"/>
    <w:rsid w:val="00D458ED"/>
    <w:rsid w:val="00D45F5F"/>
    <w:rsid w:val="00D46D16"/>
    <w:rsid w:val="00D46DCF"/>
    <w:rsid w:val="00D5007F"/>
    <w:rsid w:val="00D54567"/>
    <w:rsid w:val="00D5458D"/>
    <w:rsid w:val="00D5587D"/>
    <w:rsid w:val="00D60FF1"/>
    <w:rsid w:val="00D612C0"/>
    <w:rsid w:val="00D61798"/>
    <w:rsid w:val="00D61804"/>
    <w:rsid w:val="00D61EA4"/>
    <w:rsid w:val="00D635F1"/>
    <w:rsid w:val="00D65AA2"/>
    <w:rsid w:val="00D67044"/>
    <w:rsid w:val="00D67C3D"/>
    <w:rsid w:val="00D715FD"/>
    <w:rsid w:val="00D80527"/>
    <w:rsid w:val="00D91A79"/>
    <w:rsid w:val="00D926E6"/>
    <w:rsid w:val="00D94597"/>
    <w:rsid w:val="00D95D38"/>
    <w:rsid w:val="00D97A99"/>
    <w:rsid w:val="00DA15F0"/>
    <w:rsid w:val="00DA35F6"/>
    <w:rsid w:val="00DB735D"/>
    <w:rsid w:val="00DC3124"/>
    <w:rsid w:val="00DC626F"/>
    <w:rsid w:val="00DC6D70"/>
    <w:rsid w:val="00DD2747"/>
    <w:rsid w:val="00DD5527"/>
    <w:rsid w:val="00DE126E"/>
    <w:rsid w:val="00DE4058"/>
    <w:rsid w:val="00DF3E48"/>
    <w:rsid w:val="00DF42CD"/>
    <w:rsid w:val="00E00076"/>
    <w:rsid w:val="00E01BEB"/>
    <w:rsid w:val="00E01CB6"/>
    <w:rsid w:val="00E04E0B"/>
    <w:rsid w:val="00E050EA"/>
    <w:rsid w:val="00E06C79"/>
    <w:rsid w:val="00E07D64"/>
    <w:rsid w:val="00E12BDC"/>
    <w:rsid w:val="00E13014"/>
    <w:rsid w:val="00E2269E"/>
    <w:rsid w:val="00E23372"/>
    <w:rsid w:val="00E23CBF"/>
    <w:rsid w:val="00E27910"/>
    <w:rsid w:val="00E31EB9"/>
    <w:rsid w:val="00E34ED3"/>
    <w:rsid w:val="00E37282"/>
    <w:rsid w:val="00E41324"/>
    <w:rsid w:val="00E4242E"/>
    <w:rsid w:val="00E42474"/>
    <w:rsid w:val="00E42CAE"/>
    <w:rsid w:val="00E44B7B"/>
    <w:rsid w:val="00E50747"/>
    <w:rsid w:val="00E50B0A"/>
    <w:rsid w:val="00E534CD"/>
    <w:rsid w:val="00E54A2E"/>
    <w:rsid w:val="00E55421"/>
    <w:rsid w:val="00E5608E"/>
    <w:rsid w:val="00E5631A"/>
    <w:rsid w:val="00E61631"/>
    <w:rsid w:val="00E616AC"/>
    <w:rsid w:val="00E67106"/>
    <w:rsid w:val="00E67EAC"/>
    <w:rsid w:val="00E70CE2"/>
    <w:rsid w:val="00E72234"/>
    <w:rsid w:val="00E74178"/>
    <w:rsid w:val="00E7584E"/>
    <w:rsid w:val="00E82446"/>
    <w:rsid w:val="00E832B3"/>
    <w:rsid w:val="00E86C72"/>
    <w:rsid w:val="00E9219B"/>
    <w:rsid w:val="00E925F4"/>
    <w:rsid w:val="00E969D5"/>
    <w:rsid w:val="00E97841"/>
    <w:rsid w:val="00E97BFB"/>
    <w:rsid w:val="00EA08B4"/>
    <w:rsid w:val="00EA792A"/>
    <w:rsid w:val="00EB4791"/>
    <w:rsid w:val="00EB5DAC"/>
    <w:rsid w:val="00EC2261"/>
    <w:rsid w:val="00EC363F"/>
    <w:rsid w:val="00EC47EF"/>
    <w:rsid w:val="00EC5C2B"/>
    <w:rsid w:val="00ED6499"/>
    <w:rsid w:val="00EE1DF4"/>
    <w:rsid w:val="00EE242D"/>
    <w:rsid w:val="00EE33B0"/>
    <w:rsid w:val="00EE72B3"/>
    <w:rsid w:val="00EE77AE"/>
    <w:rsid w:val="00EF0760"/>
    <w:rsid w:val="00EF211F"/>
    <w:rsid w:val="00EF663D"/>
    <w:rsid w:val="00EF7378"/>
    <w:rsid w:val="00EF7B95"/>
    <w:rsid w:val="00F056D7"/>
    <w:rsid w:val="00F1196C"/>
    <w:rsid w:val="00F119AC"/>
    <w:rsid w:val="00F16E11"/>
    <w:rsid w:val="00F207F4"/>
    <w:rsid w:val="00F22A8D"/>
    <w:rsid w:val="00F24311"/>
    <w:rsid w:val="00F260EE"/>
    <w:rsid w:val="00F26D30"/>
    <w:rsid w:val="00F26EF6"/>
    <w:rsid w:val="00F3183F"/>
    <w:rsid w:val="00F3198B"/>
    <w:rsid w:val="00F3205F"/>
    <w:rsid w:val="00F33D6C"/>
    <w:rsid w:val="00F37CAF"/>
    <w:rsid w:val="00F40883"/>
    <w:rsid w:val="00F44C31"/>
    <w:rsid w:val="00F46047"/>
    <w:rsid w:val="00F532F3"/>
    <w:rsid w:val="00F55775"/>
    <w:rsid w:val="00F6064A"/>
    <w:rsid w:val="00F63179"/>
    <w:rsid w:val="00F63274"/>
    <w:rsid w:val="00F66B73"/>
    <w:rsid w:val="00F75C6D"/>
    <w:rsid w:val="00F77F3A"/>
    <w:rsid w:val="00F8119B"/>
    <w:rsid w:val="00F82E47"/>
    <w:rsid w:val="00F8485B"/>
    <w:rsid w:val="00F84C78"/>
    <w:rsid w:val="00F856CB"/>
    <w:rsid w:val="00F85E73"/>
    <w:rsid w:val="00F87246"/>
    <w:rsid w:val="00F96752"/>
    <w:rsid w:val="00FA0435"/>
    <w:rsid w:val="00FA6BF3"/>
    <w:rsid w:val="00FB014F"/>
    <w:rsid w:val="00FB7F39"/>
    <w:rsid w:val="00FC526E"/>
    <w:rsid w:val="00FC6BB7"/>
    <w:rsid w:val="00FC777B"/>
    <w:rsid w:val="00FD22B3"/>
    <w:rsid w:val="00FD431E"/>
    <w:rsid w:val="00FE2842"/>
    <w:rsid w:val="00FE670E"/>
    <w:rsid w:val="00FF1852"/>
    <w:rsid w:val="00FF2A6F"/>
    <w:rsid w:val="00FF4CA6"/>
    <w:rsid w:val="00FF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xl58">
    <w:name w:val="xl58"/>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ny"/>
    <w:rsid w:val="00A13E18"/>
    <w:pPr>
      <w:spacing w:before="100" w:beforeAutospacing="1" w:after="100" w:afterAutospacing="1"/>
      <w:jc w:val="center"/>
      <w:textAlignment w:val="center"/>
    </w:pPr>
    <w:rPr>
      <w:rFonts w:ascii="Arial" w:hAnsi="Arial" w:cs="Arial"/>
      <w:b/>
      <w:bCs/>
      <w:color w:val="FF0000"/>
      <w:sz w:val="24"/>
      <w:szCs w:val="24"/>
    </w:rPr>
  </w:style>
  <w:style w:type="paragraph" w:customStyle="1" w:styleId="xl60">
    <w:name w:val="xl60"/>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1">
    <w:name w:val="xl61"/>
    <w:basedOn w:val="Normalny"/>
    <w:rsid w:val="00A13E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2">
    <w:name w:val="xl62"/>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8127">
      <w:bodyDiv w:val="1"/>
      <w:marLeft w:val="0"/>
      <w:marRight w:val="0"/>
      <w:marTop w:val="0"/>
      <w:marBottom w:val="0"/>
      <w:divBdr>
        <w:top w:val="none" w:sz="0" w:space="0" w:color="auto"/>
        <w:left w:val="none" w:sz="0" w:space="0" w:color="auto"/>
        <w:bottom w:val="none" w:sz="0" w:space="0" w:color="auto"/>
        <w:right w:val="none" w:sz="0" w:space="0" w:color="auto"/>
      </w:divBdr>
    </w:div>
    <w:div w:id="697507888">
      <w:bodyDiv w:val="1"/>
      <w:marLeft w:val="0"/>
      <w:marRight w:val="0"/>
      <w:marTop w:val="0"/>
      <w:marBottom w:val="0"/>
      <w:divBdr>
        <w:top w:val="none" w:sz="0" w:space="0" w:color="auto"/>
        <w:left w:val="none" w:sz="0" w:space="0" w:color="auto"/>
        <w:bottom w:val="none" w:sz="0" w:space="0" w:color="auto"/>
        <w:right w:val="none" w:sz="0" w:space="0" w:color="auto"/>
      </w:divBdr>
    </w:div>
    <w:div w:id="1640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yperlink" Target="https://dostawca-pgg.coig.biz/"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17196</Words>
  <Characters>103177</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52</cp:revision>
  <cp:lastPrinted>2025-04-18T05:27:00Z</cp:lastPrinted>
  <dcterms:created xsi:type="dcterms:W3CDTF">2025-04-09T06:54:00Z</dcterms:created>
  <dcterms:modified xsi:type="dcterms:W3CDTF">2025-04-22T04:40:00Z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